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64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  <w:gridCol w:w="3788"/>
      </w:tblGrid>
      <w:tr w:rsidR="002A1A85" w:rsidTr="00400872">
        <w:trPr>
          <w:trHeight w:val="1592"/>
        </w:trPr>
        <w:tc>
          <w:tcPr>
            <w:tcW w:w="3788" w:type="dxa"/>
          </w:tcPr>
          <w:p w:rsidR="002A1A85" w:rsidRDefault="002A1A85" w:rsidP="005B3777">
            <w:pPr>
              <w:pStyle w:val="p-center"/>
              <w:tabs>
                <w:tab w:val="left" w:pos="426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FEAE547" wp14:editId="316A9FCC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-281940</wp:posOffset>
                  </wp:positionV>
                  <wp:extent cx="1714500" cy="1141095"/>
                  <wp:effectExtent l="0" t="0" r="0" b="1905"/>
                  <wp:wrapSquare wrapText="bothSides"/>
                  <wp:docPr id="1" name="Рисунок 1" descr="Картинки по запросу нпп атамек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нпп атамек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8" w:type="dxa"/>
          </w:tcPr>
          <w:p w:rsidR="002A1A85" w:rsidRDefault="002A1A85" w:rsidP="005B3777">
            <w:pPr>
              <w:pStyle w:val="p-center"/>
              <w:tabs>
                <w:tab w:val="left" w:pos="426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2812821" wp14:editId="0FED5DB9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-255270</wp:posOffset>
                  </wp:positionV>
                  <wp:extent cx="854710" cy="858520"/>
                  <wp:effectExtent l="0" t="0" r="2540" b="0"/>
                  <wp:wrapSquare wrapText="bothSides"/>
                  <wp:docPr id="26" name="Рисунок 11" descr="64d5d26a1103f9c0c1dd55de9f3f819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d5d26a1103f9c0c1dd55de9f3f819e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8" w:type="dxa"/>
          </w:tcPr>
          <w:p w:rsidR="002A1A85" w:rsidRDefault="002A1A85" w:rsidP="005B3777">
            <w:pPr>
              <w:pStyle w:val="p-center"/>
              <w:tabs>
                <w:tab w:val="left" w:pos="426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0312C9E" wp14:editId="19897BE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304800</wp:posOffset>
                  </wp:positionV>
                  <wp:extent cx="2091055" cy="739775"/>
                  <wp:effectExtent l="0" t="0" r="4445" b="3175"/>
                  <wp:wrapSquare wrapText="bothSides"/>
                  <wp:docPr id="27" name="Рисунок 12" descr="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05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1A85" w:rsidTr="00400872">
        <w:trPr>
          <w:trHeight w:val="1008"/>
        </w:trPr>
        <w:tc>
          <w:tcPr>
            <w:tcW w:w="3788" w:type="dxa"/>
          </w:tcPr>
          <w:p w:rsidR="002A1A85" w:rsidRPr="002B6084" w:rsidRDefault="002A1A85" w:rsidP="009D16F7">
            <w:pPr>
              <w:tabs>
                <w:tab w:val="left" w:pos="910"/>
              </w:tabs>
              <w:spacing w:after="0" w:line="240" w:lineRule="auto"/>
              <w:jc w:val="center"/>
              <w:rPr>
                <w:b/>
                <w:noProof/>
                <w:color w:val="17365D" w:themeColor="text2" w:themeShade="BF"/>
                <w:sz w:val="24"/>
                <w:szCs w:val="20"/>
              </w:rPr>
            </w:pPr>
            <w:r w:rsidRPr="002B6084">
              <w:rPr>
                <w:b/>
                <w:noProof/>
                <w:color w:val="17365D" w:themeColor="text2" w:themeShade="BF"/>
                <w:sz w:val="24"/>
                <w:szCs w:val="20"/>
              </w:rPr>
              <w:t xml:space="preserve">Национальная палата предпринмиателей </w:t>
            </w:r>
            <w:r w:rsidR="00BC5EA4" w:rsidRPr="002B6084">
              <w:rPr>
                <w:b/>
                <w:noProof/>
                <w:color w:val="17365D" w:themeColor="text2" w:themeShade="BF"/>
                <w:sz w:val="24"/>
                <w:szCs w:val="20"/>
              </w:rPr>
              <w:t>«</w:t>
            </w:r>
            <w:r w:rsidRPr="002B6084">
              <w:rPr>
                <w:b/>
                <w:noProof/>
                <w:color w:val="17365D" w:themeColor="text2" w:themeShade="BF"/>
                <w:sz w:val="24"/>
                <w:szCs w:val="20"/>
              </w:rPr>
              <w:t>АТАМЕКЕН</w:t>
            </w:r>
            <w:r w:rsidR="00BC5EA4" w:rsidRPr="002B6084">
              <w:rPr>
                <w:b/>
                <w:noProof/>
                <w:color w:val="17365D" w:themeColor="text2" w:themeShade="BF"/>
                <w:sz w:val="24"/>
                <w:szCs w:val="20"/>
              </w:rPr>
              <w:t>»</w:t>
            </w:r>
          </w:p>
        </w:tc>
        <w:tc>
          <w:tcPr>
            <w:tcW w:w="3788" w:type="dxa"/>
          </w:tcPr>
          <w:p w:rsidR="002A1A85" w:rsidRPr="002B6084" w:rsidRDefault="002A1A85" w:rsidP="009D16F7">
            <w:pPr>
              <w:spacing w:after="0" w:line="240" w:lineRule="auto"/>
              <w:jc w:val="center"/>
              <w:rPr>
                <w:b/>
                <w:noProof/>
                <w:color w:val="17365D" w:themeColor="text2" w:themeShade="BF"/>
                <w:sz w:val="24"/>
                <w:szCs w:val="20"/>
              </w:rPr>
            </w:pPr>
            <w:r w:rsidRPr="002B6084">
              <w:rPr>
                <w:b/>
                <w:noProof/>
                <w:color w:val="17365D" w:themeColor="text2" w:themeShade="BF"/>
                <w:sz w:val="24"/>
                <w:szCs w:val="20"/>
              </w:rPr>
              <w:t>Министерство по делам религий и гражданского общества РК</w:t>
            </w:r>
          </w:p>
        </w:tc>
        <w:tc>
          <w:tcPr>
            <w:tcW w:w="3788" w:type="dxa"/>
          </w:tcPr>
          <w:p w:rsidR="002A1A85" w:rsidRPr="002B6084" w:rsidRDefault="002A1A85" w:rsidP="009D16F7">
            <w:pPr>
              <w:spacing w:after="0" w:line="240" w:lineRule="auto"/>
              <w:jc w:val="center"/>
              <w:rPr>
                <w:b/>
                <w:noProof/>
                <w:color w:val="17365D" w:themeColor="text2" w:themeShade="BF"/>
                <w:sz w:val="24"/>
                <w:szCs w:val="20"/>
              </w:rPr>
            </w:pPr>
            <w:r w:rsidRPr="002B6084">
              <w:rPr>
                <w:b/>
                <w:noProof/>
                <w:color w:val="17365D" w:themeColor="text2" w:themeShade="BF"/>
                <w:sz w:val="24"/>
                <w:szCs w:val="20"/>
              </w:rPr>
              <w:t>Центр поддержки</w:t>
            </w:r>
          </w:p>
          <w:p w:rsidR="002A1A85" w:rsidRPr="002B6084" w:rsidRDefault="002A1A85" w:rsidP="009D16F7">
            <w:pPr>
              <w:spacing w:after="0" w:line="240" w:lineRule="auto"/>
              <w:jc w:val="center"/>
              <w:rPr>
                <w:b/>
                <w:noProof/>
                <w:color w:val="17365D" w:themeColor="text2" w:themeShade="BF"/>
                <w:sz w:val="24"/>
                <w:szCs w:val="20"/>
              </w:rPr>
            </w:pPr>
            <w:r w:rsidRPr="002B6084">
              <w:rPr>
                <w:b/>
                <w:noProof/>
                <w:color w:val="17365D" w:themeColor="text2" w:themeShade="BF"/>
                <w:sz w:val="24"/>
                <w:szCs w:val="20"/>
              </w:rPr>
              <w:t>гражданских инициатив</w:t>
            </w:r>
          </w:p>
        </w:tc>
      </w:tr>
    </w:tbl>
    <w:p w:rsidR="002A1A85" w:rsidRDefault="002A1A85" w:rsidP="002A1A85">
      <w:pPr>
        <w:pStyle w:val="p-center"/>
        <w:shd w:val="clear" w:color="auto" w:fill="FFFFFF"/>
        <w:tabs>
          <w:tab w:val="left" w:pos="426"/>
        </w:tabs>
        <w:ind w:left="-1134"/>
        <w:jc w:val="both"/>
        <w:rPr>
          <w:b/>
        </w:rPr>
      </w:pPr>
    </w:p>
    <w:p w:rsidR="002A1A85" w:rsidRDefault="002A1A85" w:rsidP="002A1A85">
      <w:pPr>
        <w:pStyle w:val="p-center"/>
        <w:shd w:val="clear" w:color="auto" w:fill="FFFFFF"/>
        <w:tabs>
          <w:tab w:val="left" w:pos="426"/>
        </w:tabs>
        <w:ind w:left="426"/>
        <w:jc w:val="both"/>
        <w:rPr>
          <w:b/>
        </w:rPr>
      </w:pPr>
    </w:p>
    <w:p w:rsidR="002A1A85" w:rsidRDefault="002A1A85" w:rsidP="002A1A85">
      <w:pPr>
        <w:pStyle w:val="p-center"/>
        <w:shd w:val="clear" w:color="auto" w:fill="FFFFFF"/>
        <w:tabs>
          <w:tab w:val="left" w:pos="0"/>
        </w:tabs>
        <w:jc w:val="both"/>
        <w:rPr>
          <w:b/>
        </w:rPr>
      </w:pPr>
      <w:bookmarkStart w:id="0" w:name="_GoBack"/>
      <w:bookmarkEnd w:id="0"/>
    </w:p>
    <w:p w:rsidR="002A1A85" w:rsidRDefault="002A1A85" w:rsidP="002A1A85">
      <w:pPr>
        <w:pStyle w:val="p-center"/>
        <w:shd w:val="clear" w:color="auto" w:fill="FFFFFF"/>
        <w:tabs>
          <w:tab w:val="left" w:pos="426"/>
        </w:tabs>
        <w:ind w:left="426"/>
        <w:jc w:val="both"/>
        <w:rPr>
          <w:b/>
        </w:rPr>
      </w:pPr>
    </w:p>
    <w:p w:rsidR="002A1A85" w:rsidRDefault="002A1A85" w:rsidP="002A1A85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3191510</wp:posOffset>
                </wp:positionV>
                <wp:extent cx="810895" cy="477520"/>
                <wp:effectExtent l="0" t="0" r="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0D2E8F" id="Прямоугольник 4" o:spid="_x0000_s1026" style="position:absolute;margin-left:196.2pt;margin-top:251.3pt;width:63.85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" stroked="f"/>
            </w:pict>
          </mc:Fallback>
        </mc:AlternateContent>
      </w:r>
    </w:p>
    <w:p w:rsidR="002A1A85" w:rsidRDefault="002A1A85" w:rsidP="002A1A85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128270</wp:posOffset>
                </wp:positionV>
                <wp:extent cx="7581900" cy="3676650"/>
                <wp:effectExtent l="76200" t="38100" r="95250" b="57150"/>
                <wp:wrapNone/>
                <wp:docPr id="5" name="Блок-схема: докумен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36766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777" w:rsidRPr="002A1A85" w:rsidRDefault="005B3777" w:rsidP="002A1A85">
                            <w:pPr>
                              <w:jc w:val="center"/>
                              <w:rPr>
                                <w:rStyle w:val="a4"/>
                                <w:color w:val="C00000"/>
                                <w:sz w:val="40"/>
                                <w:u w:val="none"/>
                              </w:rPr>
                            </w:pPr>
                            <w:r w:rsidRPr="002A1A85">
                              <w:rPr>
                                <w:rStyle w:val="a4"/>
                                <w:color w:val="C00000"/>
                                <w:sz w:val="40"/>
                                <w:u w:val="none"/>
                              </w:rPr>
                              <w:t xml:space="preserve">ЯРМАРКА СОЦИАЛЬНЫХ ПРОЕКТОВ </w:t>
                            </w:r>
                          </w:p>
                          <w:p w:rsidR="005B3777" w:rsidRPr="002A1A85" w:rsidRDefault="005B3777" w:rsidP="002A1A85">
                            <w:pPr>
                              <w:jc w:val="center"/>
                              <w:rPr>
                                <w:rStyle w:val="a4"/>
                                <w:color w:val="C00000"/>
                                <w:sz w:val="40"/>
                                <w:u w:val="none"/>
                              </w:rPr>
                            </w:pPr>
                            <w:r w:rsidRPr="002A1A85">
                              <w:rPr>
                                <w:rStyle w:val="a4"/>
                                <w:color w:val="C00000"/>
                                <w:sz w:val="40"/>
                                <w:u w:val="none"/>
                              </w:rPr>
                              <w:t xml:space="preserve">В РАМКАХ ФОРУМА ТРЕХСТОРОННЕГО </w:t>
                            </w:r>
                            <w:r>
                              <w:rPr>
                                <w:rStyle w:val="a4"/>
                                <w:color w:val="C00000"/>
                                <w:sz w:val="40"/>
                                <w:u w:val="none"/>
                              </w:rPr>
                              <w:t>ПАРТНЕРСТВА</w:t>
                            </w:r>
                            <w:r w:rsidRPr="002A1A85">
                              <w:rPr>
                                <w:rStyle w:val="a4"/>
                                <w:color w:val="C00000"/>
                                <w:sz w:val="40"/>
                                <w:u w:val="none"/>
                              </w:rPr>
                              <w:t xml:space="preserve"> </w:t>
                            </w:r>
                            <w:r w:rsidR="00E14210">
                              <w:rPr>
                                <w:rStyle w:val="a4"/>
                                <w:color w:val="C00000"/>
                                <w:sz w:val="40"/>
                                <w:u w:val="none"/>
                              </w:rPr>
                              <w:t>«</w:t>
                            </w:r>
                            <w:r w:rsidRPr="002A1A85">
                              <w:rPr>
                                <w:rStyle w:val="a4"/>
                                <w:color w:val="C00000"/>
                                <w:sz w:val="40"/>
                                <w:u w:val="none"/>
                              </w:rPr>
                              <w:t>АСАР</w:t>
                            </w:r>
                            <w:r w:rsidR="00E14210">
                              <w:rPr>
                                <w:rStyle w:val="a4"/>
                                <w:color w:val="C00000"/>
                                <w:sz w:val="40"/>
                                <w:u w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5" o:spid="_x0000_s1026" type="#_x0000_t114" style="position:absolute;margin-left:-86.55pt;margin-top:10.1pt;width:597pt;height:28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3777" w:rsidRPr="002A1A85" w:rsidRDefault="005B3777" w:rsidP="002A1A85">
                      <w:pPr>
                        <w:jc w:val="center"/>
                        <w:rPr>
                          <w:rStyle w:val="a4"/>
                          <w:color w:val="C00000"/>
                          <w:sz w:val="40"/>
                          <w:u w:val="none"/>
                        </w:rPr>
                      </w:pPr>
                      <w:r w:rsidRPr="002A1A85">
                        <w:rPr>
                          <w:rStyle w:val="a4"/>
                          <w:color w:val="C00000"/>
                          <w:sz w:val="40"/>
                          <w:u w:val="none"/>
                        </w:rPr>
                        <w:t xml:space="preserve">ЯРМАРКА СОЦИАЛЬНЫХ ПРОЕКТОВ </w:t>
                      </w:r>
                    </w:p>
                    <w:p w:rsidR="005B3777" w:rsidRPr="002A1A85" w:rsidRDefault="005B3777" w:rsidP="002A1A85">
                      <w:pPr>
                        <w:jc w:val="center"/>
                        <w:rPr>
                          <w:rStyle w:val="a4"/>
                          <w:color w:val="C00000"/>
                          <w:sz w:val="40"/>
                          <w:u w:val="none"/>
                        </w:rPr>
                      </w:pPr>
                      <w:r w:rsidRPr="002A1A85">
                        <w:rPr>
                          <w:rStyle w:val="a4"/>
                          <w:color w:val="C00000"/>
                          <w:sz w:val="40"/>
                          <w:u w:val="none"/>
                        </w:rPr>
                        <w:t>В РАМКАХ ФОРУМА ТРЕХСТОРО</w:t>
                      </w:r>
                      <w:bookmarkStart w:id="1" w:name="_GoBack"/>
                      <w:bookmarkEnd w:id="1"/>
                      <w:r w:rsidRPr="002A1A85">
                        <w:rPr>
                          <w:rStyle w:val="a4"/>
                          <w:color w:val="C00000"/>
                          <w:sz w:val="40"/>
                          <w:u w:val="none"/>
                        </w:rPr>
                        <w:t xml:space="preserve">ННЕГО </w:t>
                      </w:r>
                      <w:r>
                        <w:rPr>
                          <w:rStyle w:val="a4"/>
                          <w:color w:val="C00000"/>
                          <w:sz w:val="40"/>
                          <w:u w:val="none"/>
                        </w:rPr>
                        <w:t>ПАРТНЕРСТВА</w:t>
                      </w:r>
                      <w:r w:rsidRPr="002A1A85">
                        <w:rPr>
                          <w:rStyle w:val="a4"/>
                          <w:color w:val="C00000"/>
                          <w:sz w:val="40"/>
                          <w:u w:val="none"/>
                        </w:rPr>
                        <w:t xml:space="preserve"> </w:t>
                      </w:r>
                      <w:r w:rsidR="00E14210">
                        <w:rPr>
                          <w:rStyle w:val="a4"/>
                          <w:color w:val="C00000"/>
                          <w:sz w:val="40"/>
                          <w:u w:val="none"/>
                        </w:rPr>
                        <w:t>«</w:t>
                      </w:r>
                      <w:r w:rsidRPr="002A1A85">
                        <w:rPr>
                          <w:rStyle w:val="a4"/>
                          <w:color w:val="C00000"/>
                          <w:sz w:val="40"/>
                          <w:u w:val="none"/>
                        </w:rPr>
                        <w:t>АСАР</w:t>
                      </w:r>
                      <w:r w:rsidR="00E14210">
                        <w:rPr>
                          <w:rStyle w:val="a4"/>
                          <w:color w:val="C00000"/>
                          <w:sz w:val="40"/>
                          <w:u w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A1A85" w:rsidRDefault="002A1A85" w:rsidP="002A1A85">
      <w:pPr>
        <w:rPr>
          <w:b/>
        </w:rPr>
      </w:pPr>
    </w:p>
    <w:p w:rsidR="002A1A85" w:rsidRPr="00C96862" w:rsidRDefault="002A1A85" w:rsidP="00400872">
      <w:pPr>
        <w:ind w:left="-56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b/>
        </w:rPr>
        <w:br w:type="page"/>
      </w:r>
      <w:r w:rsidRPr="00C96862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ПОЛОЖЕНИЕ ЯРМАРКИ СОЦИАЛЬНЫХ ПРОЕКТОВ</w:t>
      </w:r>
    </w:p>
    <w:p w:rsidR="002A1A85" w:rsidRDefault="002A1A85" w:rsidP="002A1A85">
      <w:pPr>
        <w:pStyle w:val="p-center"/>
        <w:shd w:val="clear" w:color="auto" w:fill="FFFFFF"/>
        <w:tabs>
          <w:tab w:val="left" w:pos="-567"/>
        </w:tabs>
        <w:ind w:left="-567" w:right="140"/>
        <w:jc w:val="both"/>
        <w:rPr>
          <w:b/>
          <w:sz w:val="28"/>
          <w:szCs w:val="28"/>
          <w:lang w:val="kk-KZ"/>
        </w:rPr>
      </w:pPr>
      <w:r w:rsidRPr="00634542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634542">
        <w:rPr>
          <w:b/>
          <w:sz w:val="28"/>
          <w:szCs w:val="28"/>
        </w:rPr>
        <w:t xml:space="preserve"> </w:t>
      </w:r>
      <w:r w:rsidRPr="00634542">
        <w:rPr>
          <w:b/>
          <w:sz w:val="28"/>
          <w:szCs w:val="28"/>
          <w:lang w:val="kk-KZ"/>
        </w:rPr>
        <w:t>Ярмарки</w:t>
      </w:r>
    </w:p>
    <w:p w:rsidR="002A1A85" w:rsidRPr="00E14210" w:rsidRDefault="00400872" w:rsidP="00D67F36">
      <w:pPr>
        <w:pStyle w:val="p-center"/>
        <w:shd w:val="clear" w:color="auto" w:fill="FFFFFF"/>
        <w:tabs>
          <w:tab w:val="left" w:pos="-567"/>
        </w:tabs>
        <w:ind w:right="140"/>
        <w:jc w:val="both"/>
        <w:rPr>
          <w:color w:val="FF0000"/>
          <w:sz w:val="28"/>
          <w:szCs w:val="28"/>
          <w:lang w:val="kk-KZ"/>
        </w:rPr>
      </w:pPr>
      <w:r>
        <w:rPr>
          <w:sz w:val="28"/>
          <w:szCs w:val="28"/>
        </w:rPr>
        <w:t xml:space="preserve">Усиление взаимодействия бизнеса и </w:t>
      </w:r>
      <w:r w:rsidR="005E7A7A">
        <w:rPr>
          <w:sz w:val="28"/>
          <w:szCs w:val="28"/>
        </w:rPr>
        <w:t>НКО</w:t>
      </w:r>
      <w:r>
        <w:rPr>
          <w:sz w:val="28"/>
          <w:szCs w:val="28"/>
        </w:rPr>
        <w:t xml:space="preserve"> через </w:t>
      </w:r>
      <w:r w:rsidR="00FE2334">
        <w:rPr>
          <w:sz w:val="28"/>
          <w:szCs w:val="28"/>
        </w:rPr>
        <w:t xml:space="preserve">совместное участие в выявлении и решении </w:t>
      </w:r>
      <w:r w:rsidR="00FE2334" w:rsidRPr="00E14210">
        <w:rPr>
          <w:sz w:val="28"/>
          <w:szCs w:val="28"/>
        </w:rPr>
        <w:t>социальных проблем общества</w:t>
      </w:r>
      <w:r w:rsidR="00D67F36" w:rsidRPr="00E14210">
        <w:rPr>
          <w:sz w:val="28"/>
          <w:szCs w:val="28"/>
        </w:rPr>
        <w:t>, продвижение практик социальной ответственности бизнеса</w:t>
      </w:r>
      <w:r w:rsidR="00E14210" w:rsidRPr="00E14210">
        <w:rPr>
          <w:sz w:val="28"/>
          <w:szCs w:val="28"/>
          <w:lang w:val="kk-KZ"/>
        </w:rPr>
        <w:t>.</w:t>
      </w:r>
    </w:p>
    <w:p w:rsidR="002A1A85" w:rsidRPr="00C03928" w:rsidRDefault="002A1A85" w:rsidP="002A1A85">
      <w:pPr>
        <w:pStyle w:val="p-center"/>
        <w:shd w:val="clear" w:color="auto" w:fill="FFFFFF"/>
        <w:tabs>
          <w:tab w:val="left" w:pos="-567"/>
          <w:tab w:val="left" w:pos="0"/>
        </w:tabs>
        <w:ind w:left="-567" w:right="140" w:firstLine="567"/>
        <w:jc w:val="both"/>
        <w:rPr>
          <w:b/>
          <w:sz w:val="22"/>
          <w:szCs w:val="22"/>
        </w:rPr>
      </w:pPr>
    </w:p>
    <w:p w:rsidR="002A1A85" w:rsidRPr="00C03928" w:rsidRDefault="002A1A85" w:rsidP="002A1A85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28">
        <w:rPr>
          <w:rFonts w:ascii="Times New Roman" w:hAnsi="Times New Roman" w:cs="Times New Roman"/>
          <w:b/>
          <w:sz w:val="28"/>
          <w:szCs w:val="28"/>
        </w:rPr>
        <w:t>Задачи Ярмарки</w:t>
      </w:r>
    </w:p>
    <w:p w:rsidR="002A1A85" w:rsidRPr="00E14210" w:rsidRDefault="005E7A7A" w:rsidP="002A1A85">
      <w:pPr>
        <w:pStyle w:val="aa"/>
        <w:numPr>
          <w:ilvl w:val="0"/>
          <w:numId w:val="3"/>
        </w:numPr>
        <w:ind w:right="14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установление связей </w:t>
      </w:r>
      <w:r w:rsidR="00BC5EA4" w:rsidRPr="00E14210">
        <w:rPr>
          <w:sz w:val="28"/>
          <w:szCs w:val="28"/>
        </w:rPr>
        <w:t xml:space="preserve">и различных форм сотрудничества </w:t>
      </w:r>
      <w:r w:rsidRPr="00E14210">
        <w:rPr>
          <w:sz w:val="28"/>
          <w:szCs w:val="28"/>
        </w:rPr>
        <w:t>между Н</w:t>
      </w:r>
      <w:r w:rsidR="00FE2334" w:rsidRPr="00E14210">
        <w:rPr>
          <w:sz w:val="28"/>
          <w:szCs w:val="28"/>
        </w:rPr>
        <w:t>П</w:t>
      </w:r>
      <w:r w:rsidRPr="00E14210">
        <w:rPr>
          <w:sz w:val="28"/>
          <w:szCs w:val="28"/>
        </w:rPr>
        <w:t>О и бизнес сообществом по вопросам решения социальных проблем</w:t>
      </w:r>
      <w:r w:rsidR="00E14210" w:rsidRPr="00E14210">
        <w:rPr>
          <w:sz w:val="28"/>
          <w:szCs w:val="28"/>
          <w:lang w:val="kk-KZ"/>
        </w:rPr>
        <w:t>;</w:t>
      </w:r>
    </w:p>
    <w:p w:rsidR="00FE2334" w:rsidRPr="00E14210" w:rsidRDefault="00BC5EA4" w:rsidP="002A1A85">
      <w:pPr>
        <w:pStyle w:val="aa"/>
        <w:numPr>
          <w:ilvl w:val="0"/>
          <w:numId w:val="3"/>
        </w:numPr>
        <w:ind w:right="14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определение эффективных </w:t>
      </w:r>
      <w:r w:rsidR="00FE2334" w:rsidRPr="00E14210">
        <w:rPr>
          <w:sz w:val="28"/>
          <w:szCs w:val="28"/>
        </w:rPr>
        <w:t>инструмент</w:t>
      </w:r>
      <w:r w:rsidRPr="00E14210">
        <w:rPr>
          <w:sz w:val="28"/>
          <w:szCs w:val="28"/>
        </w:rPr>
        <w:t>ов</w:t>
      </w:r>
      <w:r w:rsidR="00FE2334" w:rsidRPr="00E14210">
        <w:rPr>
          <w:sz w:val="28"/>
          <w:szCs w:val="28"/>
        </w:rPr>
        <w:t xml:space="preserve"> оценки нужд и потребностей населения среди НПО</w:t>
      </w:r>
      <w:r w:rsidR="00E14210" w:rsidRPr="00E14210">
        <w:rPr>
          <w:sz w:val="28"/>
          <w:szCs w:val="28"/>
          <w:lang w:val="kk-KZ"/>
        </w:rPr>
        <w:t>;</w:t>
      </w:r>
    </w:p>
    <w:p w:rsidR="00BC5EA4" w:rsidRPr="00E14210" w:rsidRDefault="00E14210" w:rsidP="002A1A85">
      <w:pPr>
        <w:pStyle w:val="aa"/>
        <w:numPr>
          <w:ilvl w:val="0"/>
          <w:numId w:val="3"/>
        </w:numPr>
        <w:ind w:right="140"/>
        <w:jc w:val="both"/>
        <w:rPr>
          <w:sz w:val="28"/>
          <w:szCs w:val="28"/>
        </w:rPr>
      </w:pPr>
      <w:r w:rsidRPr="00E14210">
        <w:rPr>
          <w:sz w:val="28"/>
          <w:szCs w:val="28"/>
          <w:lang w:val="kk-KZ"/>
        </w:rPr>
        <w:t>р</w:t>
      </w:r>
      <w:proofErr w:type="spellStart"/>
      <w:r w:rsidR="007C26F9" w:rsidRPr="00E14210">
        <w:rPr>
          <w:sz w:val="28"/>
          <w:szCs w:val="28"/>
        </w:rPr>
        <w:t>азвитие</w:t>
      </w:r>
      <w:proofErr w:type="spellEnd"/>
      <w:r w:rsidR="007C26F9" w:rsidRPr="00E14210">
        <w:rPr>
          <w:sz w:val="28"/>
          <w:szCs w:val="28"/>
        </w:rPr>
        <w:t xml:space="preserve"> механизмов реализации социальных проектов и привлечения </w:t>
      </w:r>
      <w:r w:rsidRPr="00E14210">
        <w:rPr>
          <w:sz w:val="28"/>
          <w:szCs w:val="28"/>
        </w:rPr>
        <w:t>бенефициаров к деятельности НПО;</w:t>
      </w:r>
    </w:p>
    <w:p w:rsidR="002A1A85" w:rsidRPr="00E14210" w:rsidRDefault="00E14210" w:rsidP="007C26F9">
      <w:pPr>
        <w:pStyle w:val="aa"/>
        <w:numPr>
          <w:ilvl w:val="0"/>
          <w:numId w:val="3"/>
        </w:numPr>
        <w:ind w:right="140"/>
        <w:jc w:val="both"/>
      </w:pPr>
      <w:r w:rsidRPr="00E14210">
        <w:rPr>
          <w:sz w:val="28"/>
          <w:szCs w:val="28"/>
          <w:lang w:val="kk-KZ"/>
        </w:rPr>
        <w:t>п</w:t>
      </w:r>
      <w:proofErr w:type="spellStart"/>
      <w:r w:rsidR="007C26F9" w:rsidRPr="00E14210">
        <w:rPr>
          <w:sz w:val="28"/>
          <w:szCs w:val="28"/>
        </w:rPr>
        <w:t>овышение</w:t>
      </w:r>
      <w:proofErr w:type="spellEnd"/>
      <w:r w:rsidR="007C26F9" w:rsidRPr="00E14210">
        <w:rPr>
          <w:sz w:val="28"/>
          <w:szCs w:val="28"/>
        </w:rPr>
        <w:t xml:space="preserve"> потенциала (обучение) сотрудников НПО в таких сферах как общественный мониторинг, оценка потребностей</w:t>
      </w:r>
      <w:r w:rsidRPr="00E14210">
        <w:rPr>
          <w:sz w:val="28"/>
          <w:szCs w:val="28"/>
          <w:lang w:val="kk-KZ"/>
        </w:rPr>
        <w:t xml:space="preserve">, </w:t>
      </w:r>
      <w:r w:rsidRPr="00E14210">
        <w:rPr>
          <w:sz w:val="28"/>
          <w:szCs w:val="28"/>
        </w:rPr>
        <w:t>ведение социального предпринимательства</w:t>
      </w:r>
      <w:r w:rsidRPr="00E14210">
        <w:rPr>
          <w:sz w:val="28"/>
          <w:szCs w:val="28"/>
          <w:lang w:val="kk-KZ"/>
        </w:rPr>
        <w:t>;</w:t>
      </w:r>
    </w:p>
    <w:p w:rsidR="000B0187" w:rsidRPr="00E14210" w:rsidRDefault="000B0187" w:rsidP="000B0187">
      <w:pPr>
        <w:pStyle w:val="aa"/>
        <w:numPr>
          <w:ilvl w:val="0"/>
          <w:numId w:val="3"/>
        </w:numPr>
        <w:ind w:right="14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проведение презентации успешных практик НПО</w:t>
      </w:r>
      <w:r w:rsidR="00E14210" w:rsidRPr="00E14210">
        <w:rPr>
          <w:sz w:val="28"/>
          <w:szCs w:val="28"/>
        </w:rPr>
        <w:t>.</w:t>
      </w:r>
    </w:p>
    <w:p w:rsidR="007C26F9" w:rsidRPr="007C26F9" w:rsidRDefault="007C26F9" w:rsidP="007C26F9">
      <w:pPr>
        <w:pStyle w:val="aa"/>
        <w:ind w:left="-142" w:right="140"/>
        <w:jc w:val="both"/>
      </w:pPr>
    </w:p>
    <w:p w:rsidR="002A1A85" w:rsidRPr="00C03928" w:rsidRDefault="002A1A85" w:rsidP="002A1A85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28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9F5D0F">
        <w:rPr>
          <w:rFonts w:ascii="Times New Roman" w:hAnsi="Times New Roman" w:cs="Times New Roman"/>
          <w:b/>
          <w:sz w:val="28"/>
          <w:szCs w:val="28"/>
        </w:rPr>
        <w:t>ы</w:t>
      </w:r>
      <w:r w:rsidRPr="00C03928">
        <w:rPr>
          <w:rFonts w:ascii="Times New Roman" w:hAnsi="Times New Roman" w:cs="Times New Roman"/>
          <w:b/>
          <w:sz w:val="28"/>
          <w:szCs w:val="28"/>
        </w:rPr>
        <w:t xml:space="preserve"> Ярмарки </w:t>
      </w:r>
    </w:p>
    <w:p w:rsidR="002A1A85" w:rsidRPr="00C03928" w:rsidRDefault="009F5D0F" w:rsidP="002A1A85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по делам религий и гражданского общества, Национальная палата предпринимателей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Центр поддержки гражданских инициатив</w:t>
      </w:r>
      <w:r w:rsidR="00E14210">
        <w:rPr>
          <w:rFonts w:ascii="Times New Roman" w:hAnsi="Times New Roman" w:cs="Times New Roman"/>
          <w:sz w:val="28"/>
          <w:szCs w:val="28"/>
        </w:rPr>
        <w:t>.</w:t>
      </w:r>
    </w:p>
    <w:p w:rsidR="002A1A85" w:rsidRDefault="002A1A85" w:rsidP="002A1A85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1A85" w:rsidRPr="00C03928" w:rsidRDefault="002A1A85" w:rsidP="002A1A85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211BA" w:rsidRDefault="005565DE" w:rsidP="00E211BA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ярмарке приглашаются НПО и предприниматели Казахстана.</w:t>
      </w:r>
    </w:p>
    <w:p w:rsidR="005565DE" w:rsidRDefault="005565DE" w:rsidP="00E211BA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34" w:rsidRPr="005565DE" w:rsidRDefault="005565DE" w:rsidP="00FE2334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НПО могут направить свой проект в соответствие с требованиями данного положения. Данные проекты будут представлены на онлайн площадке </w:t>
      </w:r>
      <w:hyperlink r:id="rId12" w:history="1">
        <w:r w:rsidRPr="006E572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6E572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6E5722">
          <w:rPr>
            <w:rStyle w:val="a7"/>
            <w:rFonts w:ascii="Times New Roman" w:hAnsi="Times New Roman"/>
            <w:sz w:val="28"/>
            <w:szCs w:val="28"/>
            <w:lang w:val="en-US"/>
          </w:rPr>
          <w:t>asar</w:t>
        </w:r>
        <w:proofErr w:type="spellEnd"/>
        <w:r w:rsidRPr="006E5722">
          <w:rPr>
            <w:rStyle w:val="a7"/>
            <w:rFonts w:ascii="Times New Roman" w:hAnsi="Times New Roman"/>
            <w:sz w:val="28"/>
            <w:szCs w:val="28"/>
          </w:rPr>
          <w:t>2017.</w:t>
        </w:r>
        <w:proofErr w:type="spellStart"/>
        <w:r w:rsidRPr="006E5722">
          <w:rPr>
            <w:rStyle w:val="a7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="00E211BA" w:rsidRPr="00E211BA">
        <w:rPr>
          <w:rFonts w:ascii="Times New Roman" w:hAnsi="Times New Roman" w:cs="Times New Roman"/>
          <w:sz w:val="28"/>
          <w:szCs w:val="28"/>
        </w:rPr>
        <w:t xml:space="preserve"> </w:t>
      </w:r>
      <w:r w:rsidR="00E211BA">
        <w:rPr>
          <w:rFonts w:ascii="Times New Roman" w:hAnsi="Times New Roman" w:cs="Times New Roman"/>
          <w:sz w:val="28"/>
          <w:szCs w:val="28"/>
        </w:rPr>
        <w:t xml:space="preserve">и распространены среди предпринимателей Казахстана. </w:t>
      </w:r>
      <w:r w:rsidR="00FE2334" w:rsidRPr="005565DE">
        <w:rPr>
          <w:rFonts w:ascii="Times New Roman" w:hAnsi="Times New Roman" w:cs="Times New Roman"/>
          <w:sz w:val="28"/>
          <w:szCs w:val="28"/>
        </w:rPr>
        <w:t>Ожидаются любые проекты, направленные на решение социальных проблем</w:t>
      </w:r>
      <w:r w:rsidR="00FE2334">
        <w:rPr>
          <w:rFonts w:ascii="Times New Roman" w:hAnsi="Times New Roman" w:cs="Times New Roman"/>
          <w:sz w:val="28"/>
          <w:szCs w:val="28"/>
        </w:rPr>
        <w:t>.</w:t>
      </w:r>
    </w:p>
    <w:p w:rsidR="00E211BA" w:rsidRDefault="00E211BA" w:rsidP="00E211BA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565DE" w:rsidRPr="005565DE" w:rsidRDefault="00E211BA" w:rsidP="005565DE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Предприниматели могут ознакомиться </w:t>
      </w:r>
      <w:r w:rsidR="00551E48">
        <w:rPr>
          <w:rFonts w:ascii="Times New Roman" w:hAnsi="Times New Roman" w:cs="Times New Roman"/>
          <w:sz w:val="28"/>
          <w:szCs w:val="28"/>
        </w:rPr>
        <w:t xml:space="preserve">с представленными проектами </w:t>
      </w:r>
      <w:hyperlink r:id="rId13" w:history="1">
        <w:r w:rsidR="00551E48" w:rsidRPr="006E572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551E48" w:rsidRPr="006E572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551E48" w:rsidRPr="006E5722">
          <w:rPr>
            <w:rStyle w:val="a7"/>
            <w:rFonts w:ascii="Times New Roman" w:hAnsi="Times New Roman"/>
            <w:sz w:val="28"/>
            <w:szCs w:val="28"/>
            <w:lang w:val="en-US"/>
          </w:rPr>
          <w:t>asar</w:t>
        </w:r>
        <w:proofErr w:type="spellEnd"/>
        <w:r w:rsidR="00551E48" w:rsidRPr="006E5722">
          <w:rPr>
            <w:rStyle w:val="a7"/>
            <w:rFonts w:ascii="Times New Roman" w:hAnsi="Times New Roman"/>
            <w:sz w:val="28"/>
            <w:szCs w:val="28"/>
          </w:rPr>
          <w:t>2017.</w:t>
        </w:r>
        <w:proofErr w:type="spellStart"/>
        <w:r w:rsidR="00551E48" w:rsidRPr="006E5722">
          <w:rPr>
            <w:rStyle w:val="a7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="00551E48" w:rsidRPr="00551E48">
        <w:rPr>
          <w:rFonts w:ascii="Times New Roman" w:hAnsi="Times New Roman" w:cs="Times New Roman"/>
          <w:sz w:val="28"/>
          <w:szCs w:val="28"/>
        </w:rPr>
        <w:t>.</w:t>
      </w:r>
      <w:r w:rsidR="005565DE" w:rsidRPr="005565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65DE" w:rsidRDefault="005565DE" w:rsidP="005565DE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565DE" w:rsidRDefault="00551E48" w:rsidP="005565DE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Ярмарка создает условия </w:t>
      </w:r>
      <w:r w:rsidR="00AC53A2" w:rsidRPr="00AC53A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создания новых партнерств между</w:t>
      </w:r>
      <w:r w:rsidR="00AC53A2" w:rsidRPr="00AC53A2">
        <w:rPr>
          <w:rFonts w:ascii="Times New Roman" w:hAnsi="Times New Roman" w:cs="Times New Roman"/>
          <w:sz w:val="28"/>
          <w:szCs w:val="28"/>
        </w:rPr>
        <w:t xml:space="preserve"> </w:t>
      </w:r>
      <w:r w:rsidR="00C51DD3">
        <w:rPr>
          <w:rFonts w:ascii="Times New Roman" w:hAnsi="Times New Roman" w:cs="Times New Roman"/>
          <w:sz w:val="28"/>
          <w:szCs w:val="28"/>
        </w:rPr>
        <w:t>НПО и предпринимател</w:t>
      </w:r>
      <w:r w:rsidR="00FE2334">
        <w:rPr>
          <w:rFonts w:ascii="Times New Roman" w:hAnsi="Times New Roman" w:cs="Times New Roman"/>
          <w:sz w:val="28"/>
          <w:szCs w:val="28"/>
        </w:rPr>
        <w:t>ями</w:t>
      </w:r>
      <w:r w:rsidR="00AC53A2" w:rsidRPr="00AC53A2">
        <w:rPr>
          <w:rFonts w:ascii="Times New Roman" w:hAnsi="Times New Roman" w:cs="Times New Roman"/>
          <w:sz w:val="28"/>
          <w:szCs w:val="28"/>
        </w:rPr>
        <w:t>, однако она не гарантирует финансирование каких-либо проектов по итогам проведения.</w:t>
      </w:r>
    </w:p>
    <w:p w:rsidR="00551E48" w:rsidRDefault="00551E48" w:rsidP="00551E48">
      <w:pPr>
        <w:spacing w:after="0"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A1A85" w:rsidRPr="00D41A3B" w:rsidRDefault="002A1A85" w:rsidP="00C96862">
      <w:pPr>
        <w:pStyle w:val="aa"/>
        <w:ind w:left="-567" w:right="140"/>
        <w:jc w:val="both"/>
        <w:rPr>
          <w:i/>
          <w:color w:val="FF0000"/>
          <w:sz w:val="28"/>
          <w:szCs w:val="28"/>
        </w:rPr>
      </w:pPr>
      <w:r w:rsidRPr="00C96862">
        <w:rPr>
          <w:b/>
          <w:sz w:val="28"/>
          <w:szCs w:val="28"/>
        </w:rPr>
        <w:t xml:space="preserve">Этапы </w:t>
      </w:r>
      <w:r w:rsidRPr="00D41A3B">
        <w:rPr>
          <w:b/>
          <w:sz w:val="28"/>
          <w:szCs w:val="28"/>
        </w:rPr>
        <w:t>проведения Ярмарки</w:t>
      </w:r>
      <w:r w:rsidR="00E14210">
        <w:rPr>
          <w:b/>
          <w:sz w:val="28"/>
          <w:szCs w:val="28"/>
        </w:rPr>
        <w:t>:</w:t>
      </w:r>
    </w:p>
    <w:p w:rsidR="002A1A85" w:rsidRPr="00D41A3B" w:rsidRDefault="002A1A85" w:rsidP="002A1A85">
      <w:pPr>
        <w:pStyle w:val="a5"/>
        <w:tabs>
          <w:tab w:val="left" w:pos="-567"/>
          <w:tab w:val="left" w:pos="0"/>
          <w:tab w:val="left" w:pos="993"/>
        </w:tabs>
        <w:spacing w:before="0" w:after="0"/>
        <w:ind w:left="-567" w:right="140" w:firstLine="567"/>
        <w:jc w:val="both"/>
        <w:rPr>
          <w:sz w:val="28"/>
          <w:szCs w:val="28"/>
        </w:rPr>
      </w:pPr>
      <w:r w:rsidRPr="00D41A3B">
        <w:rPr>
          <w:sz w:val="28"/>
          <w:szCs w:val="28"/>
        </w:rPr>
        <w:t xml:space="preserve">Ярмарка проводится в </w:t>
      </w:r>
      <w:r w:rsidR="00FE2334" w:rsidRPr="00D41A3B">
        <w:rPr>
          <w:sz w:val="28"/>
          <w:szCs w:val="28"/>
        </w:rPr>
        <w:t>2</w:t>
      </w:r>
      <w:r w:rsidRPr="00D41A3B">
        <w:rPr>
          <w:sz w:val="28"/>
          <w:szCs w:val="28"/>
        </w:rPr>
        <w:t xml:space="preserve"> этапа:</w:t>
      </w:r>
    </w:p>
    <w:p w:rsidR="002A1A85" w:rsidRPr="00D41A3B" w:rsidRDefault="002A1A85" w:rsidP="002A1A85">
      <w:pPr>
        <w:pStyle w:val="aa"/>
        <w:numPr>
          <w:ilvl w:val="0"/>
          <w:numId w:val="2"/>
        </w:numPr>
        <w:tabs>
          <w:tab w:val="left" w:pos="-567"/>
          <w:tab w:val="left" w:pos="0"/>
          <w:tab w:val="left" w:pos="142"/>
          <w:tab w:val="left" w:pos="284"/>
          <w:tab w:val="left" w:pos="1134"/>
        </w:tabs>
        <w:ind w:left="-567" w:right="140" w:firstLine="567"/>
        <w:jc w:val="both"/>
        <w:rPr>
          <w:sz w:val="28"/>
          <w:szCs w:val="28"/>
        </w:rPr>
      </w:pPr>
      <w:r w:rsidRPr="00D41A3B">
        <w:rPr>
          <w:sz w:val="28"/>
          <w:szCs w:val="28"/>
        </w:rPr>
        <w:t xml:space="preserve">первый этап </w:t>
      </w:r>
      <w:r w:rsidR="00AC53A2" w:rsidRPr="00D41A3B">
        <w:rPr>
          <w:sz w:val="28"/>
          <w:szCs w:val="28"/>
        </w:rPr>
        <w:t>–</w:t>
      </w:r>
      <w:r w:rsidRPr="00D41A3B">
        <w:rPr>
          <w:sz w:val="28"/>
          <w:szCs w:val="28"/>
        </w:rPr>
        <w:t xml:space="preserve"> </w:t>
      </w:r>
      <w:r w:rsidR="00755F7D">
        <w:rPr>
          <w:b/>
          <w:sz w:val="28"/>
          <w:szCs w:val="28"/>
        </w:rPr>
        <w:t>с 8</w:t>
      </w:r>
      <w:r w:rsidR="00D16AF0">
        <w:rPr>
          <w:b/>
          <w:sz w:val="28"/>
          <w:szCs w:val="28"/>
        </w:rPr>
        <w:t xml:space="preserve"> </w:t>
      </w:r>
      <w:r w:rsidR="00755F7D">
        <w:rPr>
          <w:b/>
          <w:sz w:val="28"/>
          <w:szCs w:val="28"/>
        </w:rPr>
        <w:t xml:space="preserve">сентября по </w:t>
      </w:r>
      <w:r w:rsidR="003222AB">
        <w:rPr>
          <w:b/>
          <w:sz w:val="28"/>
          <w:szCs w:val="28"/>
        </w:rPr>
        <w:t>6 октября</w:t>
      </w:r>
      <w:r w:rsidR="00D16AF0">
        <w:rPr>
          <w:b/>
          <w:sz w:val="28"/>
          <w:szCs w:val="28"/>
        </w:rPr>
        <w:t xml:space="preserve"> </w:t>
      </w:r>
      <w:r w:rsidRPr="00D41A3B">
        <w:rPr>
          <w:b/>
          <w:sz w:val="28"/>
          <w:szCs w:val="28"/>
        </w:rPr>
        <w:t xml:space="preserve">- </w:t>
      </w:r>
      <w:r w:rsidRPr="00D41A3B">
        <w:rPr>
          <w:sz w:val="28"/>
          <w:szCs w:val="28"/>
        </w:rPr>
        <w:t>сбор заявок</w:t>
      </w:r>
      <w:r w:rsidR="00E14210">
        <w:rPr>
          <w:sz w:val="28"/>
          <w:szCs w:val="28"/>
        </w:rPr>
        <w:t xml:space="preserve"> с проектами от НПО;</w:t>
      </w:r>
    </w:p>
    <w:p w:rsidR="00D41A3B" w:rsidRPr="00D41A3B" w:rsidRDefault="00FE2334" w:rsidP="00D41A3B">
      <w:pPr>
        <w:pStyle w:val="aa"/>
        <w:numPr>
          <w:ilvl w:val="0"/>
          <w:numId w:val="2"/>
        </w:numPr>
        <w:shd w:val="clear" w:color="auto" w:fill="FFFFFF"/>
        <w:tabs>
          <w:tab w:val="left" w:pos="-567"/>
          <w:tab w:val="left" w:pos="0"/>
          <w:tab w:val="left" w:pos="142"/>
          <w:tab w:val="left" w:pos="284"/>
          <w:tab w:val="left" w:pos="993"/>
          <w:tab w:val="left" w:pos="1134"/>
        </w:tabs>
        <w:ind w:left="-567" w:right="140" w:firstLine="567"/>
        <w:jc w:val="both"/>
        <w:rPr>
          <w:szCs w:val="28"/>
        </w:rPr>
      </w:pPr>
      <w:r w:rsidRPr="00D41A3B">
        <w:rPr>
          <w:sz w:val="28"/>
          <w:szCs w:val="28"/>
        </w:rPr>
        <w:lastRenderedPageBreak/>
        <w:t>второй</w:t>
      </w:r>
      <w:r w:rsidR="006A3368" w:rsidRPr="00D41A3B">
        <w:rPr>
          <w:sz w:val="28"/>
          <w:szCs w:val="28"/>
        </w:rPr>
        <w:t xml:space="preserve"> этап </w:t>
      </w:r>
      <w:r w:rsidR="00C10423" w:rsidRPr="00D41A3B">
        <w:rPr>
          <w:sz w:val="28"/>
          <w:szCs w:val="28"/>
        </w:rPr>
        <w:t>–</w:t>
      </w:r>
      <w:r w:rsidR="00D41A3B">
        <w:rPr>
          <w:sz w:val="28"/>
          <w:szCs w:val="28"/>
        </w:rPr>
        <w:t xml:space="preserve"> </w:t>
      </w:r>
      <w:r w:rsidR="00D16AF0">
        <w:rPr>
          <w:sz w:val="28"/>
          <w:szCs w:val="28"/>
        </w:rPr>
        <w:t xml:space="preserve">с </w:t>
      </w:r>
      <w:r w:rsidR="003222AB">
        <w:rPr>
          <w:b/>
          <w:sz w:val="28"/>
          <w:szCs w:val="28"/>
        </w:rPr>
        <w:t>6</w:t>
      </w:r>
      <w:r w:rsidR="00A45F86">
        <w:rPr>
          <w:b/>
          <w:sz w:val="28"/>
          <w:szCs w:val="28"/>
        </w:rPr>
        <w:t xml:space="preserve"> октября</w:t>
      </w:r>
      <w:r w:rsidR="00D16AF0" w:rsidRPr="00D16AF0">
        <w:rPr>
          <w:b/>
          <w:sz w:val="28"/>
          <w:szCs w:val="28"/>
        </w:rPr>
        <w:t xml:space="preserve"> по 3</w:t>
      </w:r>
      <w:r w:rsidR="00206E1F">
        <w:rPr>
          <w:b/>
          <w:sz w:val="28"/>
          <w:szCs w:val="28"/>
          <w:lang w:val="kk-KZ"/>
        </w:rPr>
        <w:t>0</w:t>
      </w:r>
      <w:r w:rsidR="00C10423" w:rsidRPr="00D16AF0">
        <w:rPr>
          <w:b/>
          <w:sz w:val="28"/>
          <w:szCs w:val="28"/>
        </w:rPr>
        <w:t xml:space="preserve"> октября</w:t>
      </w:r>
      <w:r w:rsidR="00C10423" w:rsidRPr="00D41A3B">
        <w:rPr>
          <w:sz w:val="28"/>
          <w:szCs w:val="28"/>
        </w:rPr>
        <w:t xml:space="preserve"> </w:t>
      </w:r>
      <w:r w:rsidR="006A3368" w:rsidRPr="00D41A3B">
        <w:rPr>
          <w:sz w:val="28"/>
          <w:szCs w:val="28"/>
        </w:rPr>
        <w:t>размещение проектов</w:t>
      </w:r>
      <w:r w:rsidR="00551E48" w:rsidRPr="00D41A3B">
        <w:rPr>
          <w:sz w:val="28"/>
          <w:szCs w:val="28"/>
        </w:rPr>
        <w:t xml:space="preserve"> НПО </w:t>
      </w:r>
      <w:r w:rsidRPr="00D41A3B">
        <w:rPr>
          <w:sz w:val="28"/>
          <w:szCs w:val="28"/>
        </w:rPr>
        <w:t>и распространение среди предпринимателей</w:t>
      </w:r>
      <w:r w:rsidR="00E14210">
        <w:rPr>
          <w:sz w:val="28"/>
          <w:szCs w:val="28"/>
        </w:rPr>
        <w:t>;</w:t>
      </w:r>
    </w:p>
    <w:p w:rsidR="00FE2334" w:rsidRPr="00D16AF0" w:rsidRDefault="00FE2334" w:rsidP="00D41A3B">
      <w:pPr>
        <w:pStyle w:val="aa"/>
        <w:numPr>
          <w:ilvl w:val="0"/>
          <w:numId w:val="2"/>
        </w:numPr>
        <w:shd w:val="clear" w:color="auto" w:fill="FFFFFF"/>
        <w:tabs>
          <w:tab w:val="left" w:pos="-567"/>
          <w:tab w:val="left" w:pos="0"/>
          <w:tab w:val="left" w:pos="142"/>
          <w:tab w:val="left" w:pos="284"/>
          <w:tab w:val="left" w:pos="993"/>
          <w:tab w:val="left" w:pos="1134"/>
        </w:tabs>
        <w:ind w:left="-567" w:right="140" w:firstLine="567"/>
        <w:jc w:val="both"/>
        <w:rPr>
          <w:b/>
          <w:szCs w:val="28"/>
        </w:rPr>
      </w:pPr>
      <w:r w:rsidRPr="00D41A3B">
        <w:rPr>
          <w:sz w:val="28"/>
          <w:szCs w:val="28"/>
        </w:rPr>
        <w:t>подписание меморандумов между НПО и предпринимателями</w:t>
      </w:r>
      <w:r w:rsidR="00D16AF0">
        <w:rPr>
          <w:sz w:val="28"/>
          <w:szCs w:val="28"/>
        </w:rPr>
        <w:t xml:space="preserve"> </w:t>
      </w:r>
      <w:r w:rsidR="00D16AF0" w:rsidRPr="00D16AF0">
        <w:rPr>
          <w:b/>
          <w:sz w:val="28"/>
          <w:szCs w:val="28"/>
        </w:rPr>
        <w:t>30 октября</w:t>
      </w:r>
      <w:r w:rsidR="00E14210">
        <w:rPr>
          <w:b/>
          <w:sz w:val="28"/>
          <w:szCs w:val="28"/>
        </w:rPr>
        <w:t>.</w:t>
      </w:r>
    </w:p>
    <w:p w:rsidR="00D16AF0" w:rsidRDefault="00D16AF0" w:rsidP="002A1A85">
      <w:pPr>
        <w:pStyle w:val="aa"/>
        <w:tabs>
          <w:tab w:val="left" w:pos="-567"/>
          <w:tab w:val="left" w:pos="0"/>
        </w:tabs>
        <w:ind w:left="-567" w:firstLine="567"/>
        <w:jc w:val="both"/>
        <w:rPr>
          <w:b/>
          <w:sz w:val="28"/>
          <w:szCs w:val="28"/>
        </w:rPr>
      </w:pPr>
    </w:p>
    <w:p w:rsidR="002A1A85" w:rsidRPr="00D41A3B" w:rsidRDefault="002A1A85" w:rsidP="002A1A85">
      <w:pPr>
        <w:pStyle w:val="aa"/>
        <w:tabs>
          <w:tab w:val="left" w:pos="-567"/>
          <w:tab w:val="left" w:pos="0"/>
        </w:tabs>
        <w:ind w:left="-567" w:firstLine="567"/>
        <w:jc w:val="both"/>
        <w:rPr>
          <w:b/>
          <w:sz w:val="28"/>
          <w:szCs w:val="28"/>
        </w:rPr>
      </w:pPr>
      <w:r w:rsidRPr="00D41A3B">
        <w:rPr>
          <w:b/>
          <w:sz w:val="28"/>
          <w:szCs w:val="28"/>
        </w:rPr>
        <w:t xml:space="preserve">Порядок </w:t>
      </w:r>
      <w:r w:rsidR="006A3368" w:rsidRPr="00D41A3B">
        <w:rPr>
          <w:b/>
          <w:sz w:val="28"/>
          <w:szCs w:val="28"/>
        </w:rPr>
        <w:t xml:space="preserve">и форма </w:t>
      </w:r>
      <w:r w:rsidRPr="00D41A3B">
        <w:rPr>
          <w:b/>
          <w:sz w:val="28"/>
          <w:szCs w:val="28"/>
        </w:rPr>
        <w:t>подачи конкурсных заявок</w:t>
      </w:r>
    </w:p>
    <w:p w:rsidR="00FE2334" w:rsidRDefault="00EF74C4" w:rsidP="00FE2334">
      <w:pPr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A3B">
        <w:rPr>
          <w:rFonts w:ascii="Times New Roman" w:hAnsi="Times New Roman" w:cs="Times New Roman"/>
          <w:sz w:val="28"/>
          <w:szCs w:val="28"/>
        </w:rPr>
        <w:t>НПО д</w:t>
      </w:r>
      <w:r w:rsidR="002A1A85" w:rsidRPr="00D41A3B">
        <w:rPr>
          <w:rFonts w:ascii="Times New Roman" w:hAnsi="Times New Roman" w:cs="Times New Roman"/>
          <w:sz w:val="28"/>
          <w:szCs w:val="28"/>
        </w:rPr>
        <w:t>ля участия</w:t>
      </w:r>
      <w:r w:rsidR="002A1A85" w:rsidRPr="00BF4A55">
        <w:rPr>
          <w:rFonts w:ascii="Times New Roman" w:hAnsi="Times New Roman" w:cs="Times New Roman"/>
          <w:sz w:val="28"/>
          <w:szCs w:val="28"/>
        </w:rPr>
        <w:t xml:space="preserve"> в Ярмарке необходимо </w:t>
      </w:r>
      <w:r w:rsidR="002A1A85" w:rsidRPr="00BF4A55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4A0A1E">
        <w:rPr>
          <w:rFonts w:ascii="Times New Roman" w:hAnsi="Times New Roman" w:cs="Times New Roman"/>
          <w:b/>
          <w:sz w:val="28"/>
          <w:szCs w:val="28"/>
        </w:rPr>
        <w:t>18</w:t>
      </w:r>
      <w:r w:rsidR="002A1A85" w:rsidRPr="00BF4A55">
        <w:rPr>
          <w:rFonts w:ascii="Times New Roman" w:hAnsi="Times New Roman" w:cs="Times New Roman"/>
          <w:b/>
          <w:sz w:val="28"/>
          <w:szCs w:val="28"/>
        </w:rPr>
        <w:t xml:space="preserve">.00 ч. </w:t>
      </w:r>
      <w:r w:rsidR="003222AB">
        <w:rPr>
          <w:rFonts w:ascii="Times New Roman" w:hAnsi="Times New Roman" w:cs="Times New Roman"/>
          <w:b/>
          <w:sz w:val="28"/>
          <w:szCs w:val="28"/>
        </w:rPr>
        <w:t>6 октября</w:t>
      </w:r>
      <w:r w:rsidR="002A1A85" w:rsidRPr="00BF4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A85" w:rsidRPr="00D16AF0">
        <w:rPr>
          <w:rFonts w:ascii="Times New Roman" w:hAnsi="Times New Roman" w:cs="Times New Roman"/>
          <w:sz w:val="28"/>
          <w:szCs w:val="28"/>
        </w:rPr>
        <w:t>201</w:t>
      </w:r>
      <w:r w:rsidR="006A3368" w:rsidRPr="00D16AF0">
        <w:rPr>
          <w:rFonts w:ascii="Times New Roman" w:hAnsi="Times New Roman" w:cs="Times New Roman"/>
          <w:sz w:val="28"/>
          <w:szCs w:val="28"/>
        </w:rPr>
        <w:t>7</w:t>
      </w:r>
      <w:r w:rsidR="002A1A85" w:rsidRPr="00D16A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1A85" w:rsidRPr="00BF4A55">
        <w:rPr>
          <w:rFonts w:ascii="Times New Roman" w:hAnsi="Times New Roman" w:cs="Times New Roman"/>
          <w:sz w:val="28"/>
          <w:szCs w:val="28"/>
        </w:rPr>
        <w:t xml:space="preserve"> (времени Астаны) </w:t>
      </w:r>
      <w:r w:rsidR="006A3368">
        <w:rPr>
          <w:rFonts w:ascii="Times New Roman" w:hAnsi="Times New Roman" w:cs="Times New Roman"/>
          <w:sz w:val="28"/>
          <w:szCs w:val="28"/>
        </w:rPr>
        <w:t xml:space="preserve">направить на электронный адрес </w:t>
      </w:r>
      <w:hyperlink r:id="rId14" w:history="1">
        <w:r w:rsidR="006A3368" w:rsidRPr="009D16F7">
          <w:rPr>
            <w:rStyle w:val="a7"/>
            <w:rFonts w:ascii="Times New Roman" w:hAnsi="Times New Roman"/>
            <w:sz w:val="28"/>
            <w:szCs w:val="28"/>
          </w:rPr>
          <w:t>asar@cisc.kz</w:t>
        </w:r>
      </w:hyperlink>
      <w:r w:rsidR="00D16AF0" w:rsidRPr="009D16F7">
        <w:rPr>
          <w:rFonts w:ascii="Arial" w:hAnsi="Arial" w:cs="Arial"/>
          <w:color w:val="FF0000"/>
          <w:sz w:val="24"/>
          <w:u w:val="single"/>
        </w:rPr>
        <w:t xml:space="preserve"> </w:t>
      </w:r>
      <w:r w:rsidR="00777531" w:rsidRPr="00BF4A55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93D14" w:rsidRPr="00FE4751">
        <w:rPr>
          <w:rFonts w:ascii="Times New Roman" w:hAnsi="Times New Roman" w:cs="Times New Roman"/>
          <w:sz w:val="28"/>
          <w:szCs w:val="28"/>
        </w:rPr>
        <w:t>на казахском или русском языках</w:t>
      </w:r>
      <w:r w:rsidR="00193D14" w:rsidRPr="00BF4A55">
        <w:rPr>
          <w:rFonts w:ascii="Times New Roman" w:hAnsi="Times New Roman" w:cs="Times New Roman"/>
          <w:sz w:val="28"/>
          <w:szCs w:val="28"/>
        </w:rPr>
        <w:t xml:space="preserve"> </w:t>
      </w:r>
      <w:r w:rsidR="00777531" w:rsidRPr="00BF4A55">
        <w:rPr>
          <w:rFonts w:ascii="Times New Roman" w:hAnsi="Times New Roman" w:cs="Times New Roman"/>
          <w:sz w:val="28"/>
          <w:szCs w:val="28"/>
        </w:rPr>
        <w:t>на участие в Ярмарке</w:t>
      </w:r>
      <w:r w:rsidR="00D16AF0">
        <w:rPr>
          <w:rFonts w:ascii="Times New Roman" w:hAnsi="Times New Roman" w:cs="Times New Roman"/>
          <w:sz w:val="28"/>
          <w:szCs w:val="28"/>
        </w:rPr>
        <w:t>.</w:t>
      </w:r>
    </w:p>
    <w:p w:rsidR="004944E9" w:rsidRPr="00E14210" w:rsidRDefault="00E5086E" w:rsidP="00E14210">
      <w:pPr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F0">
        <w:rPr>
          <w:rFonts w:ascii="Times New Roman" w:hAnsi="Times New Roman" w:cs="Times New Roman"/>
          <w:sz w:val="28"/>
          <w:szCs w:val="28"/>
        </w:rPr>
        <w:t xml:space="preserve">Заявка для НПО </w:t>
      </w:r>
      <w:r w:rsidRPr="00E14210">
        <w:rPr>
          <w:rFonts w:ascii="Times New Roman" w:hAnsi="Times New Roman" w:cs="Times New Roman"/>
          <w:sz w:val="28"/>
          <w:szCs w:val="28"/>
        </w:rPr>
        <w:t>заполняется согласно форме</w:t>
      </w:r>
      <w:r w:rsidR="00FE2334" w:rsidRPr="00E14210">
        <w:rPr>
          <w:rFonts w:ascii="Times New Roman" w:hAnsi="Times New Roman" w:cs="Times New Roman"/>
          <w:sz w:val="28"/>
          <w:szCs w:val="28"/>
        </w:rPr>
        <w:t>, указанной в</w:t>
      </w:r>
      <w:r w:rsidRPr="00E14210">
        <w:rPr>
          <w:rFonts w:ascii="Times New Roman" w:hAnsi="Times New Roman" w:cs="Times New Roman"/>
          <w:sz w:val="28"/>
          <w:szCs w:val="28"/>
        </w:rPr>
        <w:t xml:space="preserve"> </w:t>
      </w:r>
      <w:r w:rsidR="00777531" w:rsidRPr="00E14210">
        <w:rPr>
          <w:rFonts w:ascii="Times New Roman" w:hAnsi="Times New Roman" w:cs="Times New Roman"/>
          <w:sz w:val="28"/>
          <w:szCs w:val="28"/>
        </w:rPr>
        <w:t>Приложени</w:t>
      </w:r>
      <w:r w:rsidRPr="00E14210">
        <w:rPr>
          <w:rFonts w:ascii="Times New Roman" w:hAnsi="Times New Roman" w:cs="Times New Roman"/>
          <w:sz w:val="28"/>
          <w:szCs w:val="28"/>
        </w:rPr>
        <w:t>е</w:t>
      </w:r>
      <w:r w:rsidR="004944E9" w:rsidRPr="00E14210">
        <w:rPr>
          <w:rFonts w:ascii="Times New Roman" w:hAnsi="Times New Roman" w:cs="Times New Roman"/>
          <w:sz w:val="28"/>
          <w:szCs w:val="28"/>
        </w:rPr>
        <w:t xml:space="preserve"> 1,</w:t>
      </w:r>
      <w:r w:rsidR="00551E48" w:rsidRPr="00E14210">
        <w:rPr>
          <w:rFonts w:ascii="Times New Roman" w:hAnsi="Times New Roman" w:cs="Times New Roman"/>
          <w:sz w:val="28"/>
          <w:szCs w:val="28"/>
        </w:rPr>
        <w:t xml:space="preserve"> </w:t>
      </w:r>
      <w:r w:rsidRPr="00E14210">
        <w:rPr>
          <w:rFonts w:ascii="Times New Roman" w:hAnsi="Times New Roman" w:cs="Times New Roman"/>
          <w:sz w:val="28"/>
          <w:szCs w:val="28"/>
        </w:rPr>
        <w:t>и</w:t>
      </w:r>
      <w:r w:rsidR="009D16F7" w:rsidRPr="00E14210">
        <w:rPr>
          <w:rFonts w:ascii="Times New Roman" w:hAnsi="Times New Roman" w:cs="Times New Roman"/>
          <w:sz w:val="28"/>
          <w:szCs w:val="28"/>
        </w:rPr>
        <w:t>,</w:t>
      </w:r>
      <w:r w:rsidRPr="00E14210">
        <w:rPr>
          <w:rFonts w:ascii="Times New Roman" w:hAnsi="Times New Roman" w:cs="Times New Roman"/>
          <w:sz w:val="28"/>
          <w:szCs w:val="28"/>
        </w:rPr>
        <w:t xml:space="preserve"> </w:t>
      </w:r>
      <w:r w:rsidR="00777531" w:rsidRPr="00E14210">
        <w:rPr>
          <w:rFonts w:ascii="Times New Roman" w:hAnsi="Times New Roman" w:cs="Times New Roman"/>
          <w:sz w:val="28"/>
          <w:szCs w:val="28"/>
        </w:rPr>
        <w:t xml:space="preserve">обязательно должна </w:t>
      </w:r>
      <w:r w:rsidR="00E14210">
        <w:rPr>
          <w:rFonts w:ascii="Times New Roman" w:hAnsi="Times New Roman" w:cs="Times New Roman"/>
          <w:sz w:val="28"/>
          <w:szCs w:val="28"/>
        </w:rPr>
        <w:t xml:space="preserve">сопровождаться </w:t>
      </w:r>
      <w:r w:rsidR="004944E9" w:rsidRPr="00E14210">
        <w:rPr>
          <w:rFonts w:ascii="Times New Roman" w:hAnsi="Times New Roman" w:cs="Times New Roman"/>
          <w:sz w:val="28"/>
          <w:szCs w:val="28"/>
        </w:rPr>
        <w:t>презентационны</w:t>
      </w:r>
      <w:r w:rsidR="00E14210">
        <w:rPr>
          <w:rFonts w:ascii="Times New Roman" w:hAnsi="Times New Roman" w:cs="Times New Roman"/>
          <w:sz w:val="28"/>
          <w:szCs w:val="28"/>
        </w:rPr>
        <w:t>ми</w:t>
      </w:r>
      <w:r w:rsidR="004944E9" w:rsidRPr="00E1421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14210">
        <w:rPr>
          <w:rFonts w:ascii="Times New Roman" w:hAnsi="Times New Roman" w:cs="Times New Roman"/>
          <w:sz w:val="28"/>
          <w:szCs w:val="28"/>
        </w:rPr>
        <w:t>ами</w:t>
      </w:r>
      <w:r w:rsidR="004944E9" w:rsidRPr="00E14210">
        <w:rPr>
          <w:rFonts w:ascii="Times New Roman" w:hAnsi="Times New Roman" w:cs="Times New Roman"/>
          <w:sz w:val="28"/>
          <w:szCs w:val="28"/>
        </w:rPr>
        <w:t xml:space="preserve"> в виде слайдов (до 10</w:t>
      </w:r>
      <w:r w:rsidR="00E14210">
        <w:rPr>
          <w:rFonts w:ascii="Times New Roman" w:hAnsi="Times New Roman" w:cs="Times New Roman"/>
          <w:sz w:val="28"/>
          <w:szCs w:val="28"/>
        </w:rPr>
        <w:t> страниц) или</w:t>
      </w:r>
      <w:r w:rsidR="004944E9" w:rsidRPr="00E14210">
        <w:rPr>
          <w:rFonts w:ascii="Times New Roman" w:hAnsi="Times New Roman" w:cs="Times New Roman"/>
          <w:sz w:val="28"/>
          <w:szCs w:val="28"/>
        </w:rPr>
        <w:t xml:space="preserve"> видеороликов (длительностью</w:t>
      </w:r>
      <w:r w:rsidR="00E14210">
        <w:rPr>
          <w:rFonts w:ascii="Times New Roman" w:hAnsi="Times New Roman" w:cs="Times New Roman"/>
          <w:sz w:val="28"/>
          <w:szCs w:val="28"/>
        </w:rPr>
        <w:t xml:space="preserve"> до </w:t>
      </w:r>
      <w:r w:rsidR="004944E9" w:rsidRPr="00E14210">
        <w:rPr>
          <w:rFonts w:ascii="Times New Roman" w:hAnsi="Times New Roman" w:cs="Times New Roman"/>
          <w:sz w:val="28"/>
          <w:szCs w:val="28"/>
        </w:rPr>
        <w:t>3</w:t>
      </w:r>
      <w:r w:rsidR="00E14210">
        <w:rPr>
          <w:rFonts w:ascii="Times New Roman" w:hAnsi="Times New Roman" w:cs="Times New Roman"/>
          <w:sz w:val="28"/>
          <w:szCs w:val="28"/>
        </w:rPr>
        <w:t>-х</w:t>
      </w:r>
      <w:r w:rsidR="004944E9" w:rsidRPr="00E14210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E14210">
        <w:rPr>
          <w:rFonts w:ascii="Times New Roman" w:hAnsi="Times New Roman" w:cs="Times New Roman"/>
          <w:sz w:val="28"/>
          <w:szCs w:val="28"/>
        </w:rPr>
        <w:t xml:space="preserve"> или</w:t>
      </w:r>
      <w:r w:rsidR="004944E9" w:rsidRPr="00E1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4E9" w:rsidRPr="00E14210">
        <w:rPr>
          <w:rFonts w:ascii="Times New Roman" w:hAnsi="Times New Roman" w:cs="Times New Roman"/>
          <w:sz w:val="28"/>
          <w:szCs w:val="28"/>
        </w:rPr>
        <w:t>инфографик</w:t>
      </w:r>
      <w:proofErr w:type="spellEnd"/>
      <w:r w:rsidR="004944E9" w:rsidRPr="00E14210">
        <w:rPr>
          <w:rFonts w:ascii="Times New Roman" w:hAnsi="Times New Roman" w:cs="Times New Roman"/>
          <w:sz w:val="28"/>
          <w:szCs w:val="28"/>
        </w:rPr>
        <w:t xml:space="preserve"> (до 5</w:t>
      </w:r>
      <w:r w:rsidR="00E14210">
        <w:rPr>
          <w:rFonts w:ascii="Times New Roman" w:hAnsi="Times New Roman" w:cs="Times New Roman"/>
          <w:sz w:val="28"/>
          <w:szCs w:val="28"/>
        </w:rPr>
        <w:t> </w:t>
      </w:r>
      <w:r w:rsidR="004944E9" w:rsidRPr="00E14210">
        <w:rPr>
          <w:rFonts w:ascii="Times New Roman" w:hAnsi="Times New Roman" w:cs="Times New Roman"/>
          <w:sz w:val="28"/>
          <w:szCs w:val="28"/>
        </w:rPr>
        <w:t xml:space="preserve">штук). </w:t>
      </w:r>
      <w:r w:rsidR="00777531" w:rsidRPr="00E14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86E" w:rsidRPr="00FE2334" w:rsidRDefault="00E5086E" w:rsidP="00E14210">
      <w:pPr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10">
        <w:rPr>
          <w:rFonts w:ascii="Times New Roman" w:hAnsi="Times New Roman" w:cs="Times New Roman"/>
          <w:sz w:val="28"/>
          <w:szCs w:val="28"/>
        </w:rPr>
        <w:t xml:space="preserve">В </w:t>
      </w:r>
      <w:r w:rsidR="004944E9" w:rsidRPr="00E14210">
        <w:rPr>
          <w:rFonts w:ascii="Times New Roman" w:hAnsi="Times New Roman" w:cs="Times New Roman"/>
          <w:sz w:val="28"/>
          <w:szCs w:val="28"/>
        </w:rPr>
        <w:t xml:space="preserve">информационных материалах </w:t>
      </w:r>
      <w:r w:rsidRPr="00E14210">
        <w:rPr>
          <w:rFonts w:ascii="Times New Roman" w:hAnsi="Times New Roman" w:cs="Times New Roman"/>
          <w:sz w:val="28"/>
          <w:szCs w:val="28"/>
        </w:rPr>
        <w:t xml:space="preserve">должна быть представлена следующая </w:t>
      </w:r>
      <w:r w:rsidRPr="00D16AF0">
        <w:rPr>
          <w:rFonts w:ascii="Times New Roman" w:hAnsi="Times New Roman" w:cs="Times New Roman"/>
          <w:sz w:val="28"/>
          <w:szCs w:val="28"/>
        </w:rPr>
        <w:t xml:space="preserve">информация: </w:t>
      </w:r>
    </w:p>
    <w:p w:rsidR="00E5086E" w:rsidRPr="00E5086E" w:rsidRDefault="00E5086E" w:rsidP="00E5086E">
      <w:pPr>
        <w:pStyle w:val="aa"/>
        <w:numPr>
          <w:ilvl w:val="0"/>
          <w:numId w:val="8"/>
        </w:numPr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ind w:right="140"/>
        <w:jc w:val="both"/>
        <w:rPr>
          <w:sz w:val="28"/>
          <w:szCs w:val="28"/>
        </w:rPr>
      </w:pPr>
      <w:r w:rsidRPr="00E5086E">
        <w:rPr>
          <w:sz w:val="28"/>
          <w:szCs w:val="28"/>
        </w:rPr>
        <w:t>Как называется Ваша организация?</w:t>
      </w:r>
    </w:p>
    <w:p w:rsidR="00E5086E" w:rsidRPr="00E5086E" w:rsidRDefault="00E5086E" w:rsidP="00E5086E">
      <w:pPr>
        <w:pStyle w:val="aa"/>
        <w:numPr>
          <w:ilvl w:val="0"/>
          <w:numId w:val="8"/>
        </w:numPr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ind w:right="140"/>
        <w:jc w:val="both"/>
        <w:rPr>
          <w:sz w:val="28"/>
          <w:szCs w:val="28"/>
        </w:rPr>
      </w:pPr>
      <w:r w:rsidRPr="00E5086E">
        <w:rPr>
          <w:sz w:val="28"/>
          <w:szCs w:val="28"/>
        </w:rPr>
        <w:t xml:space="preserve">Почему Вы решили, что этот проект важен?  </w:t>
      </w:r>
    </w:p>
    <w:p w:rsidR="00E5086E" w:rsidRPr="00E5086E" w:rsidRDefault="00E5086E" w:rsidP="00E5086E">
      <w:pPr>
        <w:pStyle w:val="aa"/>
        <w:numPr>
          <w:ilvl w:val="0"/>
          <w:numId w:val="8"/>
        </w:numPr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ind w:right="140"/>
        <w:jc w:val="both"/>
        <w:rPr>
          <w:sz w:val="28"/>
          <w:szCs w:val="28"/>
        </w:rPr>
      </w:pPr>
      <w:r w:rsidRPr="00E5086E">
        <w:rPr>
          <w:sz w:val="28"/>
          <w:szCs w:val="28"/>
        </w:rPr>
        <w:t xml:space="preserve">Какую цель Вы хотите достичь?  </w:t>
      </w:r>
    </w:p>
    <w:p w:rsidR="00E5086E" w:rsidRPr="00E5086E" w:rsidRDefault="00E5086E" w:rsidP="00E5086E">
      <w:pPr>
        <w:pStyle w:val="aa"/>
        <w:numPr>
          <w:ilvl w:val="0"/>
          <w:numId w:val="8"/>
        </w:numPr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ind w:right="140"/>
        <w:jc w:val="both"/>
        <w:rPr>
          <w:sz w:val="28"/>
          <w:szCs w:val="28"/>
        </w:rPr>
      </w:pPr>
      <w:r w:rsidRPr="00E5086E">
        <w:rPr>
          <w:sz w:val="28"/>
          <w:szCs w:val="28"/>
        </w:rPr>
        <w:t xml:space="preserve">Какую деятельность Вы предлагаете для достижения обозначенной цели? </w:t>
      </w:r>
    </w:p>
    <w:p w:rsidR="00E5086E" w:rsidRPr="00E5086E" w:rsidRDefault="00E5086E" w:rsidP="00E5086E">
      <w:pPr>
        <w:pStyle w:val="aa"/>
        <w:numPr>
          <w:ilvl w:val="0"/>
          <w:numId w:val="8"/>
        </w:numPr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ind w:right="140"/>
        <w:jc w:val="both"/>
        <w:rPr>
          <w:sz w:val="28"/>
          <w:szCs w:val="28"/>
        </w:rPr>
      </w:pPr>
      <w:r w:rsidRPr="00E5086E">
        <w:rPr>
          <w:sz w:val="28"/>
          <w:szCs w:val="28"/>
        </w:rPr>
        <w:t xml:space="preserve">Какую пользу принесет данный проект? Сколько человек почувствует его эффект? </w:t>
      </w:r>
    </w:p>
    <w:p w:rsidR="00E5086E" w:rsidRPr="00E5086E" w:rsidRDefault="00E5086E" w:rsidP="00E5086E">
      <w:pPr>
        <w:pStyle w:val="aa"/>
        <w:numPr>
          <w:ilvl w:val="0"/>
          <w:numId w:val="8"/>
        </w:numPr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ind w:right="140"/>
        <w:jc w:val="both"/>
        <w:rPr>
          <w:sz w:val="28"/>
          <w:szCs w:val="28"/>
        </w:rPr>
      </w:pPr>
      <w:r w:rsidRPr="00E5086E">
        <w:rPr>
          <w:sz w:val="28"/>
          <w:szCs w:val="28"/>
        </w:rPr>
        <w:t xml:space="preserve">В чем </w:t>
      </w:r>
      <w:proofErr w:type="spellStart"/>
      <w:r w:rsidRPr="00E5086E">
        <w:rPr>
          <w:sz w:val="28"/>
          <w:szCs w:val="28"/>
        </w:rPr>
        <w:t>инновационность</w:t>
      </w:r>
      <w:proofErr w:type="spellEnd"/>
      <w:r w:rsidRPr="00E5086E">
        <w:rPr>
          <w:sz w:val="28"/>
          <w:szCs w:val="28"/>
        </w:rPr>
        <w:t xml:space="preserve"> Вашего проекта?</w:t>
      </w:r>
    </w:p>
    <w:p w:rsidR="00E5086E" w:rsidRDefault="00E5086E" w:rsidP="00E5086E">
      <w:pPr>
        <w:pStyle w:val="aa"/>
        <w:numPr>
          <w:ilvl w:val="0"/>
          <w:numId w:val="8"/>
        </w:numPr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ind w:right="140"/>
        <w:jc w:val="both"/>
        <w:rPr>
          <w:sz w:val="28"/>
          <w:szCs w:val="28"/>
        </w:rPr>
      </w:pPr>
      <w:r w:rsidRPr="00E5086E">
        <w:rPr>
          <w:sz w:val="28"/>
          <w:szCs w:val="28"/>
        </w:rPr>
        <w:t xml:space="preserve">Какая сумма необходима для реализации </w:t>
      </w:r>
      <w:r w:rsidRPr="00C2054E">
        <w:rPr>
          <w:sz w:val="28"/>
          <w:szCs w:val="28"/>
        </w:rPr>
        <w:t xml:space="preserve">проекта? </w:t>
      </w:r>
    </w:p>
    <w:p w:rsidR="00E5086E" w:rsidRPr="00C2054E" w:rsidRDefault="00E5086E" w:rsidP="00E5086E">
      <w:pPr>
        <w:pStyle w:val="aa"/>
        <w:numPr>
          <w:ilvl w:val="0"/>
          <w:numId w:val="8"/>
        </w:numPr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Где будет реализован проект?</w:t>
      </w:r>
    </w:p>
    <w:p w:rsidR="00E5086E" w:rsidRDefault="00E5086E" w:rsidP="00E5086E">
      <w:pPr>
        <w:pStyle w:val="aa"/>
        <w:numPr>
          <w:ilvl w:val="0"/>
          <w:numId w:val="8"/>
        </w:numPr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Почему именно Вы должны реализовать этот проект?</w:t>
      </w:r>
    </w:p>
    <w:p w:rsidR="00E5086E" w:rsidRPr="00C2054E" w:rsidRDefault="00A45F86" w:rsidP="00E5086E">
      <w:pPr>
        <w:pStyle w:val="aa"/>
        <w:numPr>
          <w:ilvl w:val="0"/>
          <w:numId w:val="8"/>
        </w:numPr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проектов какие результаты будут достигнуты</w:t>
      </w:r>
      <w:r w:rsidR="00E5086E" w:rsidRPr="00C2054E">
        <w:rPr>
          <w:sz w:val="28"/>
          <w:szCs w:val="28"/>
        </w:rPr>
        <w:t xml:space="preserve">? </w:t>
      </w:r>
    </w:p>
    <w:p w:rsidR="00777531" w:rsidRDefault="00777531" w:rsidP="00E5086E">
      <w:pPr>
        <w:pStyle w:val="aa"/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ind w:left="0" w:right="140"/>
        <w:jc w:val="both"/>
        <w:rPr>
          <w:color w:val="FF0000"/>
          <w:sz w:val="28"/>
          <w:szCs w:val="28"/>
        </w:rPr>
      </w:pPr>
    </w:p>
    <w:p w:rsidR="00E5086E" w:rsidRPr="00C2054E" w:rsidRDefault="00E5086E" w:rsidP="00E5086E">
      <w:pPr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54E">
        <w:rPr>
          <w:rFonts w:ascii="Times New Roman" w:hAnsi="Times New Roman" w:cs="Times New Roman"/>
          <w:sz w:val="28"/>
          <w:szCs w:val="28"/>
        </w:rPr>
        <w:t>Возможность самоокупаемости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C2054E">
        <w:rPr>
          <w:rFonts w:ascii="Times New Roman" w:hAnsi="Times New Roman" w:cs="Times New Roman"/>
          <w:sz w:val="28"/>
          <w:szCs w:val="28"/>
        </w:rPr>
        <w:t xml:space="preserve"> дальне</w:t>
      </w:r>
      <w:r>
        <w:rPr>
          <w:rFonts w:ascii="Times New Roman" w:hAnsi="Times New Roman" w:cs="Times New Roman"/>
          <w:sz w:val="28"/>
          <w:szCs w:val="28"/>
        </w:rPr>
        <w:t>йшей прибыльности проекта является преимуществом.</w:t>
      </w:r>
    </w:p>
    <w:p w:rsidR="00E5086E" w:rsidRDefault="00E5086E" w:rsidP="00E5086E">
      <w:pPr>
        <w:pStyle w:val="aa"/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ind w:left="0" w:right="140"/>
        <w:jc w:val="both"/>
        <w:rPr>
          <w:color w:val="FF0000"/>
          <w:sz w:val="28"/>
          <w:szCs w:val="28"/>
        </w:rPr>
      </w:pPr>
    </w:p>
    <w:p w:rsidR="002A1A85" w:rsidRDefault="00A45F86" w:rsidP="002A1A85">
      <w:pPr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</w:t>
      </w:r>
      <w:r w:rsidR="00C2054E">
        <w:rPr>
          <w:rFonts w:ascii="Times New Roman" w:hAnsi="Times New Roman" w:cs="Times New Roman"/>
          <w:sz w:val="28"/>
          <w:szCs w:val="28"/>
        </w:rPr>
        <w:t xml:space="preserve">перечисленная информация </w:t>
      </w:r>
      <w:r w:rsidR="002A1A85" w:rsidRPr="00FD180F">
        <w:rPr>
          <w:rFonts w:ascii="Times New Roman" w:hAnsi="Times New Roman" w:cs="Times New Roman"/>
          <w:sz w:val="28"/>
          <w:szCs w:val="28"/>
        </w:rPr>
        <w:t>должн</w:t>
      </w:r>
      <w:r w:rsidR="00C2054E">
        <w:rPr>
          <w:rFonts w:ascii="Times New Roman" w:hAnsi="Times New Roman" w:cs="Times New Roman"/>
          <w:sz w:val="28"/>
          <w:szCs w:val="28"/>
        </w:rPr>
        <w:t>а</w:t>
      </w:r>
      <w:r w:rsidR="002A1A85" w:rsidRPr="00FD180F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2054E">
        <w:rPr>
          <w:rFonts w:ascii="Times New Roman" w:hAnsi="Times New Roman" w:cs="Times New Roman"/>
          <w:sz w:val="28"/>
          <w:szCs w:val="28"/>
        </w:rPr>
        <w:t>о</w:t>
      </w:r>
      <w:r w:rsidR="00C2054E" w:rsidRPr="00FD180F">
        <w:rPr>
          <w:rFonts w:ascii="Times New Roman" w:hAnsi="Times New Roman" w:cs="Times New Roman"/>
          <w:sz w:val="28"/>
          <w:szCs w:val="28"/>
        </w:rPr>
        <w:t>бязательно</w:t>
      </w:r>
      <w:r w:rsidR="00C2054E">
        <w:rPr>
          <w:rFonts w:ascii="Times New Roman" w:hAnsi="Times New Roman" w:cs="Times New Roman"/>
          <w:sz w:val="28"/>
          <w:szCs w:val="28"/>
        </w:rPr>
        <w:t xml:space="preserve"> представлена в полном объеме</w:t>
      </w:r>
      <w:r w:rsidR="002A1A85" w:rsidRPr="00FD180F">
        <w:rPr>
          <w:rFonts w:ascii="Times New Roman" w:hAnsi="Times New Roman" w:cs="Times New Roman"/>
          <w:sz w:val="28"/>
          <w:szCs w:val="28"/>
        </w:rPr>
        <w:t>. Если участник предоставляет неполную информацию, организатор</w:t>
      </w:r>
      <w:r w:rsidR="00C2054E">
        <w:rPr>
          <w:rFonts w:ascii="Times New Roman" w:hAnsi="Times New Roman" w:cs="Times New Roman"/>
          <w:sz w:val="28"/>
          <w:szCs w:val="28"/>
        </w:rPr>
        <w:t>ы</w:t>
      </w:r>
      <w:r w:rsidR="002A1A85" w:rsidRPr="00FD180F">
        <w:rPr>
          <w:rFonts w:ascii="Times New Roman" w:hAnsi="Times New Roman" w:cs="Times New Roman"/>
          <w:sz w:val="28"/>
          <w:szCs w:val="28"/>
        </w:rPr>
        <w:t xml:space="preserve"> оставля</w:t>
      </w:r>
      <w:r w:rsidR="00C2054E">
        <w:rPr>
          <w:rFonts w:ascii="Times New Roman" w:hAnsi="Times New Roman" w:cs="Times New Roman"/>
          <w:sz w:val="28"/>
          <w:szCs w:val="28"/>
        </w:rPr>
        <w:t>ю</w:t>
      </w:r>
      <w:r w:rsidR="002A1A85" w:rsidRPr="00FD180F">
        <w:rPr>
          <w:rFonts w:ascii="Times New Roman" w:hAnsi="Times New Roman" w:cs="Times New Roman"/>
          <w:sz w:val="28"/>
          <w:szCs w:val="28"/>
        </w:rPr>
        <w:t>т за собой право отклонить заявку без дальнейших объяснений</w:t>
      </w:r>
      <w:r w:rsidR="002A1A85" w:rsidRPr="00FE4751">
        <w:rPr>
          <w:rFonts w:ascii="Times New Roman" w:hAnsi="Times New Roman" w:cs="Times New Roman"/>
          <w:sz w:val="28"/>
          <w:szCs w:val="28"/>
        </w:rPr>
        <w:t>.</w:t>
      </w:r>
      <w:r w:rsidR="002A1A85">
        <w:rPr>
          <w:rFonts w:ascii="Times New Roman" w:hAnsi="Times New Roman" w:cs="Times New Roman"/>
          <w:sz w:val="28"/>
          <w:szCs w:val="28"/>
        </w:rPr>
        <w:t xml:space="preserve"> </w:t>
      </w:r>
      <w:r w:rsidR="002A1A85" w:rsidRPr="00FD180F">
        <w:rPr>
          <w:rFonts w:ascii="Times New Roman" w:hAnsi="Times New Roman" w:cs="Times New Roman"/>
          <w:sz w:val="28"/>
          <w:szCs w:val="28"/>
        </w:rPr>
        <w:t xml:space="preserve">Организаторы Ярмарки </w:t>
      </w:r>
      <w:r w:rsidR="009D16F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A1A85" w:rsidRPr="00FD180F">
        <w:rPr>
          <w:rFonts w:ascii="Times New Roman" w:hAnsi="Times New Roman" w:cs="Times New Roman"/>
          <w:sz w:val="28"/>
          <w:szCs w:val="28"/>
        </w:rPr>
        <w:t>оставляют за собой право отклонить заявку в случае нарушения участником условий подачи заявок.</w:t>
      </w:r>
      <w:r w:rsidR="002A1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54E" w:rsidRDefault="00C2054E" w:rsidP="002A1A85">
      <w:pPr>
        <w:shd w:val="clear" w:color="auto" w:fill="FFFFFF"/>
        <w:tabs>
          <w:tab w:val="left" w:pos="-567"/>
          <w:tab w:val="left" w:pos="0"/>
          <w:tab w:val="left" w:pos="993"/>
          <w:tab w:val="left" w:pos="1134"/>
        </w:tabs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A85" w:rsidRPr="00C03928" w:rsidRDefault="002A1A85" w:rsidP="002A1A85">
      <w:pPr>
        <w:pStyle w:val="aa"/>
        <w:tabs>
          <w:tab w:val="left" w:pos="-567"/>
          <w:tab w:val="left" w:pos="0"/>
          <w:tab w:val="left" w:pos="1134"/>
        </w:tabs>
        <w:ind w:left="-567" w:right="140" w:firstLine="567"/>
        <w:jc w:val="both"/>
        <w:rPr>
          <w:sz w:val="28"/>
          <w:szCs w:val="28"/>
          <w:highlight w:val="yellow"/>
        </w:rPr>
      </w:pPr>
      <w:r w:rsidRPr="00C03928">
        <w:rPr>
          <w:b/>
          <w:sz w:val="28"/>
          <w:szCs w:val="28"/>
        </w:rPr>
        <w:t>ПОДВЕДЕНИЕ ИТОГОВ ЯРМАРКИ. НАГРАЖДЕНИЕ</w:t>
      </w:r>
    </w:p>
    <w:p w:rsidR="00DD266C" w:rsidRPr="004944E9" w:rsidRDefault="004944E9" w:rsidP="002A1A85">
      <w:pPr>
        <w:pStyle w:val="a5"/>
        <w:tabs>
          <w:tab w:val="left" w:pos="-993"/>
          <w:tab w:val="left" w:pos="-567"/>
          <w:tab w:val="left" w:pos="0"/>
          <w:tab w:val="left" w:pos="360"/>
          <w:tab w:val="left" w:pos="709"/>
          <w:tab w:val="left" w:pos="9900"/>
        </w:tabs>
        <w:spacing w:before="0" w:after="0"/>
        <w:ind w:left="-567" w:right="140" w:firstLine="567"/>
        <w:jc w:val="both"/>
        <w:rPr>
          <w:sz w:val="28"/>
          <w:szCs w:val="28"/>
        </w:rPr>
      </w:pPr>
      <w:r w:rsidRPr="004944E9">
        <w:rPr>
          <w:sz w:val="28"/>
          <w:szCs w:val="28"/>
        </w:rPr>
        <w:t xml:space="preserve">Наиболее успешные проекты </w:t>
      </w:r>
      <w:r w:rsidR="00DD266C" w:rsidRPr="004944E9">
        <w:rPr>
          <w:sz w:val="28"/>
          <w:szCs w:val="28"/>
        </w:rPr>
        <w:t>НПО</w:t>
      </w:r>
      <w:r w:rsidRPr="004944E9">
        <w:rPr>
          <w:sz w:val="28"/>
          <w:szCs w:val="28"/>
        </w:rPr>
        <w:t>, получившие поддержку у предпринимателей</w:t>
      </w:r>
      <w:r w:rsidR="009D16F7">
        <w:rPr>
          <w:sz w:val="28"/>
          <w:szCs w:val="28"/>
        </w:rPr>
        <w:t>,</w:t>
      </w:r>
      <w:r w:rsidR="00DD266C" w:rsidRPr="004944E9">
        <w:rPr>
          <w:sz w:val="28"/>
          <w:szCs w:val="28"/>
        </w:rPr>
        <w:t xml:space="preserve"> будут приглашены на форум трехстороннего </w:t>
      </w:r>
      <w:r w:rsidRPr="004944E9">
        <w:rPr>
          <w:sz w:val="28"/>
          <w:szCs w:val="28"/>
        </w:rPr>
        <w:t>партнерства</w:t>
      </w:r>
      <w:r w:rsidR="00DD266C" w:rsidRPr="004944E9">
        <w:rPr>
          <w:sz w:val="28"/>
          <w:szCs w:val="28"/>
        </w:rPr>
        <w:t xml:space="preserve"> «</w:t>
      </w:r>
      <w:proofErr w:type="spellStart"/>
      <w:r w:rsidR="00DD266C" w:rsidRPr="004944E9">
        <w:rPr>
          <w:sz w:val="28"/>
          <w:szCs w:val="28"/>
        </w:rPr>
        <w:t>Асар</w:t>
      </w:r>
      <w:proofErr w:type="spellEnd"/>
      <w:r w:rsidR="00DD266C" w:rsidRPr="004944E9">
        <w:rPr>
          <w:sz w:val="28"/>
          <w:szCs w:val="28"/>
        </w:rPr>
        <w:t xml:space="preserve">» в </w:t>
      </w:r>
      <w:proofErr w:type="spellStart"/>
      <w:r w:rsidR="00DD266C" w:rsidRPr="004944E9">
        <w:rPr>
          <w:sz w:val="28"/>
          <w:szCs w:val="28"/>
        </w:rPr>
        <w:t>г.Атырау</w:t>
      </w:r>
      <w:proofErr w:type="spellEnd"/>
      <w:r w:rsidRPr="004944E9">
        <w:rPr>
          <w:sz w:val="28"/>
          <w:szCs w:val="28"/>
        </w:rPr>
        <w:t xml:space="preserve"> в октябре 2017 г.</w:t>
      </w:r>
    </w:p>
    <w:p w:rsidR="00DD266C" w:rsidRPr="004944E9" w:rsidRDefault="00DD266C" w:rsidP="002A1A85">
      <w:pPr>
        <w:pStyle w:val="a5"/>
        <w:tabs>
          <w:tab w:val="left" w:pos="-993"/>
          <w:tab w:val="left" w:pos="-567"/>
          <w:tab w:val="left" w:pos="0"/>
          <w:tab w:val="left" w:pos="360"/>
          <w:tab w:val="left" w:pos="709"/>
          <w:tab w:val="left" w:pos="9900"/>
        </w:tabs>
        <w:spacing w:before="0" w:after="0"/>
        <w:ind w:left="-567" w:right="140" w:firstLine="567"/>
        <w:jc w:val="both"/>
        <w:rPr>
          <w:sz w:val="28"/>
          <w:szCs w:val="28"/>
        </w:rPr>
      </w:pPr>
    </w:p>
    <w:p w:rsidR="002A1A85" w:rsidRPr="004944E9" w:rsidRDefault="002A1A85" w:rsidP="004975C0">
      <w:pPr>
        <w:pStyle w:val="a5"/>
        <w:tabs>
          <w:tab w:val="left" w:pos="-993"/>
          <w:tab w:val="left" w:pos="-567"/>
          <w:tab w:val="left" w:pos="0"/>
          <w:tab w:val="left" w:pos="360"/>
          <w:tab w:val="left" w:pos="709"/>
          <w:tab w:val="left" w:pos="9900"/>
        </w:tabs>
        <w:spacing w:before="0" w:after="0"/>
        <w:ind w:left="-567" w:right="140" w:firstLine="567"/>
        <w:jc w:val="both"/>
        <w:rPr>
          <w:sz w:val="20"/>
          <w:szCs w:val="20"/>
        </w:rPr>
      </w:pPr>
      <w:r w:rsidRPr="004944E9">
        <w:rPr>
          <w:sz w:val="28"/>
          <w:szCs w:val="28"/>
        </w:rPr>
        <w:t xml:space="preserve">Дополнительная информация по </w:t>
      </w:r>
      <w:r w:rsidR="00C10423" w:rsidRPr="004944E9">
        <w:rPr>
          <w:sz w:val="28"/>
          <w:szCs w:val="28"/>
        </w:rPr>
        <w:t>_______________________________</w:t>
      </w:r>
    </w:p>
    <w:p w:rsidR="002A1A85" w:rsidRPr="004975C0" w:rsidRDefault="002A1A85" w:rsidP="00E5086E">
      <w:pPr>
        <w:tabs>
          <w:tab w:val="left" w:pos="-567"/>
          <w:tab w:val="left" w:pos="0"/>
        </w:tabs>
        <w:spacing w:after="0" w:line="240" w:lineRule="auto"/>
        <w:ind w:left="-567" w:firstLine="567"/>
        <w:jc w:val="both"/>
        <w:rPr>
          <w:b/>
          <w:color w:val="C00000"/>
          <w:sz w:val="40"/>
        </w:rPr>
      </w:pPr>
      <w:r w:rsidRPr="002173B6">
        <w:rPr>
          <w:i/>
        </w:rPr>
        <w:t xml:space="preserve">* </w:t>
      </w:r>
      <w:r w:rsidRPr="0089730A">
        <w:rPr>
          <w:i/>
        </w:rPr>
        <w:t xml:space="preserve">Организаторы оставляют за собой право внести изменения в условия проведения Конкурса. Информация об изменениях будет опубликована на </w:t>
      </w:r>
      <w:hyperlink r:id="rId15" w:history="1">
        <w:r w:rsidR="00E5086E" w:rsidRPr="006E5722">
          <w:rPr>
            <w:rStyle w:val="a7"/>
            <w:rFonts w:cstheme="minorBidi"/>
            <w:i/>
            <w:lang w:val="en-US"/>
          </w:rPr>
          <w:t>www</w:t>
        </w:r>
        <w:r w:rsidR="00E5086E" w:rsidRPr="004975C0">
          <w:rPr>
            <w:rStyle w:val="a7"/>
            <w:rFonts w:cstheme="minorBidi"/>
            <w:i/>
          </w:rPr>
          <w:t>.</w:t>
        </w:r>
        <w:proofErr w:type="spellStart"/>
        <w:r w:rsidR="00E5086E" w:rsidRPr="006E5722">
          <w:rPr>
            <w:rStyle w:val="a7"/>
            <w:rFonts w:cstheme="minorBidi"/>
            <w:i/>
            <w:lang w:val="en-US"/>
          </w:rPr>
          <w:t>asar</w:t>
        </w:r>
        <w:proofErr w:type="spellEnd"/>
        <w:r w:rsidR="00E5086E" w:rsidRPr="004975C0">
          <w:rPr>
            <w:rStyle w:val="a7"/>
            <w:rFonts w:cstheme="minorBidi"/>
            <w:i/>
          </w:rPr>
          <w:t>2017.</w:t>
        </w:r>
        <w:proofErr w:type="spellStart"/>
        <w:r w:rsidR="00E5086E" w:rsidRPr="006E5722">
          <w:rPr>
            <w:rStyle w:val="a7"/>
            <w:rFonts w:cstheme="minorBidi"/>
            <w:i/>
            <w:lang w:val="en-US"/>
          </w:rPr>
          <w:t>kz</w:t>
        </w:r>
        <w:proofErr w:type="spellEnd"/>
      </w:hyperlink>
      <w:r w:rsidR="00E5086E" w:rsidRPr="004975C0">
        <w:rPr>
          <w:i/>
        </w:rPr>
        <w:t xml:space="preserve"> </w:t>
      </w:r>
    </w:p>
    <w:p w:rsidR="004944E9" w:rsidRDefault="004944E9" w:rsidP="006E4B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6E4BE4" w:rsidRPr="00F92193" w:rsidRDefault="006E4BE4" w:rsidP="006E4B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32C3">
        <w:rPr>
          <w:rFonts w:ascii="Times New Roman" w:hAnsi="Times New Roman" w:cs="Times New Roman"/>
          <w:i/>
        </w:rPr>
        <w:t xml:space="preserve">Приложение 1 </w:t>
      </w:r>
    </w:p>
    <w:p w:rsidR="006E4BE4" w:rsidRPr="00FF06C6" w:rsidRDefault="006E4BE4" w:rsidP="006E4BE4">
      <w:pPr>
        <w:pStyle w:val="ad"/>
        <w:rPr>
          <w:sz w:val="16"/>
          <w:szCs w:val="16"/>
        </w:rPr>
      </w:pPr>
    </w:p>
    <w:p w:rsidR="006E4BE4" w:rsidRPr="006741E7" w:rsidRDefault="006E4BE4" w:rsidP="006E4BE4">
      <w:pPr>
        <w:pStyle w:val="ad"/>
      </w:pPr>
      <w:r w:rsidRPr="006741E7">
        <w:t>Заявка</w:t>
      </w:r>
      <w:r w:rsidR="00DD266C">
        <w:t xml:space="preserve"> НПО</w:t>
      </w:r>
      <w:r w:rsidRPr="006741E7">
        <w:t xml:space="preserve"> на участие</w:t>
      </w:r>
      <w:r>
        <w:t xml:space="preserve"> </w:t>
      </w:r>
      <w:r w:rsidRPr="006741E7">
        <w:t xml:space="preserve">в </w:t>
      </w:r>
      <w:r>
        <w:t>Ярмарке</w:t>
      </w:r>
      <w:r w:rsidRPr="006741E7">
        <w:t xml:space="preserve"> социальных проектов</w:t>
      </w:r>
    </w:p>
    <w:p w:rsidR="006E4BE4" w:rsidRPr="00D13CE0" w:rsidRDefault="006E4BE4" w:rsidP="006E4BE4">
      <w:pPr>
        <w:pStyle w:val="a8"/>
        <w:spacing w:after="0"/>
        <w:jc w:val="center"/>
        <w:rPr>
          <w:i/>
          <w:sz w:val="22"/>
          <w:szCs w:val="22"/>
        </w:rPr>
      </w:pPr>
    </w:p>
    <w:p w:rsidR="006E4BE4" w:rsidRPr="008365EA" w:rsidRDefault="006E4BE4" w:rsidP="006E4BE4">
      <w:pPr>
        <w:pStyle w:val="a8"/>
        <w:spacing w:after="0"/>
        <w:jc w:val="center"/>
        <w:rPr>
          <w:i/>
          <w:sz w:val="22"/>
          <w:szCs w:val="22"/>
        </w:rPr>
      </w:pPr>
    </w:p>
    <w:p w:rsidR="006E4BE4" w:rsidRPr="00FF06C6" w:rsidRDefault="006E4BE4" w:rsidP="006E4BE4">
      <w:pPr>
        <w:pStyle w:val="ad"/>
        <w:jc w:val="left"/>
        <w:rPr>
          <w:sz w:val="16"/>
          <w:szCs w:val="16"/>
        </w:rPr>
      </w:pPr>
    </w:p>
    <w:p w:rsidR="006E4BE4" w:rsidRPr="008365EA" w:rsidRDefault="006E4BE4" w:rsidP="006E4BE4">
      <w:pPr>
        <w:pStyle w:val="aa"/>
        <w:numPr>
          <w:ilvl w:val="0"/>
          <w:numId w:val="10"/>
        </w:numPr>
        <w:ind w:left="0"/>
        <w:rPr>
          <w:rFonts w:eastAsia="Arial Unicode MS"/>
          <w:b/>
          <w:bCs/>
          <w:sz w:val="22"/>
          <w:szCs w:val="22"/>
        </w:rPr>
      </w:pPr>
      <w:r w:rsidRPr="00F92193">
        <w:rPr>
          <w:b/>
        </w:rPr>
        <w:t xml:space="preserve"> </w:t>
      </w:r>
      <w:r w:rsidRPr="008365EA">
        <w:rPr>
          <w:b/>
          <w:bCs/>
          <w:sz w:val="22"/>
          <w:szCs w:val="22"/>
        </w:rPr>
        <w:t>Информация об</w:t>
      </w:r>
      <w:r w:rsidRPr="008365EA">
        <w:rPr>
          <w:rFonts w:eastAsia="Arial Unicode MS"/>
          <w:b/>
          <w:bCs/>
          <w:sz w:val="22"/>
          <w:szCs w:val="22"/>
        </w:rPr>
        <w:t xml:space="preserve"> организации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6E4BE4" w:rsidRPr="008365EA" w:rsidTr="00E20E9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4" w:rsidRPr="008365EA" w:rsidRDefault="006E4BE4" w:rsidP="005B3777">
            <w:pPr>
              <w:pStyle w:val="ab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8365EA">
              <w:rPr>
                <w:sz w:val="22"/>
                <w:szCs w:val="22"/>
              </w:rPr>
              <w:t>Название:</w:t>
            </w:r>
          </w:p>
        </w:tc>
      </w:tr>
      <w:tr w:rsidR="006E4BE4" w:rsidRPr="008365EA" w:rsidTr="00E20E9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4" w:rsidRPr="008365EA" w:rsidRDefault="006E4BE4" w:rsidP="005B3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5EA">
              <w:rPr>
                <w:rFonts w:ascii="Times New Roman" w:hAnsi="Times New Roman" w:cs="Times New Roman"/>
              </w:rPr>
              <w:t>Почтовый индекс:</w:t>
            </w:r>
          </w:p>
        </w:tc>
      </w:tr>
      <w:tr w:rsidR="006E4BE4" w:rsidRPr="008365EA" w:rsidTr="00E20E9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4" w:rsidRPr="008365EA" w:rsidRDefault="006E4BE4" w:rsidP="005B3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5EA">
              <w:rPr>
                <w:rFonts w:ascii="Times New Roman" w:hAnsi="Times New Roman" w:cs="Times New Roman"/>
              </w:rPr>
              <w:t>Область:</w:t>
            </w:r>
          </w:p>
        </w:tc>
      </w:tr>
      <w:tr w:rsidR="006E4BE4" w:rsidRPr="008365EA" w:rsidTr="00E20E9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4" w:rsidRPr="008365EA" w:rsidRDefault="006E4BE4" w:rsidP="005B3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5EA">
              <w:rPr>
                <w:rFonts w:ascii="Times New Roman" w:hAnsi="Times New Roman" w:cs="Times New Roman"/>
              </w:rPr>
              <w:t>Населенный пункт:</w:t>
            </w:r>
          </w:p>
        </w:tc>
      </w:tr>
      <w:tr w:rsidR="006E4BE4" w:rsidRPr="008365EA" w:rsidTr="00E20E9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4" w:rsidRPr="008365EA" w:rsidRDefault="006E4BE4" w:rsidP="005B3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5EA">
              <w:rPr>
                <w:rFonts w:ascii="Times New Roman" w:hAnsi="Times New Roman" w:cs="Times New Roman"/>
              </w:rPr>
              <w:t>Улица, номер дома:</w:t>
            </w:r>
          </w:p>
        </w:tc>
      </w:tr>
      <w:tr w:rsidR="00E20E92" w:rsidRPr="008365EA" w:rsidTr="00E20E92">
        <w:trPr>
          <w:cantSplit/>
          <w:trHeight w:val="3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2" w:rsidRPr="008365EA" w:rsidRDefault="00E20E92" w:rsidP="005B377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8365EA">
              <w:rPr>
                <w:rFonts w:ascii="Times New Roman" w:hAnsi="Times New Roman" w:cs="Times New Roman"/>
              </w:rPr>
              <w:t xml:space="preserve">Телефон </w:t>
            </w:r>
            <w:r w:rsidRPr="008365EA">
              <w:rPr>
                <w:rFonts w:ascii="Times New Roman" w:hAnsi="Times New Roman" w:cs="Times New Roman"/>
                <w:i/>
              </w:rPr>
              <w:t>(раб</w:t>
            </w:r>
            <w:proofErr w:type="gramStart"/>
            <w:r w:rsidRPr="008365EA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8365EA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8365EA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8365EA">
              <w:rPr>
                <w:rFonts w:ascii="Times New Roman" w:hAnsi="Times New Roman" w:cs="Times New Roman"/>
                <w:i/>
              </w:rPr>
              <w:t xml:space="preserve"> моб.)</w:t>
            </w:r>
            <w:r w:rsidRPr="008365E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2" w:rsidRPr="008365EA" w:rsidRDefault="00E20E92" w:rsidP="005B377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8365EA">
              <w:rPr>
                <w:rFonts w:ascii="Times New Roman" w:hAnsi="Times New Roman" w:cs="Times New Roman"/>
                <w:lang w:val="en-US"/>
              </w:rPr>
              <w:t>E</w:t>
            </w:r>
            <w:r w:rsidRPr="008365EA">
              <w:rPr>
                <w:rFonts w:ascii="Times New Roman" w:hAnsi="Times New Roman" w:cs="Times New Roman"/>
              </w:rPr>
              <w:t>-</w:t>
            </w:r>
            <w:r w:rsidRPr="008365EA">
              <w:rPr>
                <w:rFonts w:ascii="Times New Roman" w:hAnsi="Times New Roman" w:cs="Times New Roman"/>
                <w:lang w:val="en-US"/>
              </w:rPr>
              <w:t>mail</w:t>
            </w:r>
            <w:r w:rsidRPr="008365E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6E4BE4" w:rsidRPr="008365EA" w:rsidTr="00E20E9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4" w:rsidRPr="008365EA" w:rsidRDefault="006E4BE4" w:rsidP="005B377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8365EA">
              <w:rPr>
                <w:rFonts w:ascii="Times New Roman" w:hAnsi="Times New Roman" w:cs="Times New Roman"/>
              </w:rPr>
              <w:t>Дата и место регистрации организации:</w:t>
            </w:r>
          </w:p>
        </w:tc>
      </w:tr>
      <w:tr w:rsidR="006E4BE4" w:rsidRPr="008365EA" w:rsidTr="00E20E92">
        <w:trPr>
          <w:trHeight w:val="40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4" w:rsidRPr="008365EA" w:rsidRDefault="006E4BE4" w:rsidP="005B3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5EA">
              <w:rPr>
                <w:rFonts w:ascii="Times New Roman" w:hAnsi="Times New Roman" w:cs="Times New Roman"/>
              </w:rPr>
              <w:t>Ф. И. О. руководителя организации:</w:t>
            </w:r>
          </w:p>
        </w:tc>
      </w:tr>
    </w:tbl>
    <w:p w:rsidR="006E4BE4" w:rsidRPr="008365EA" w:rsidRDefault="006E4BE4" w:rsidP="006E4BE4">
      <w:pPr>
        <w:pStyle w:val="a8"/>
        <w:spacing w:after="0"/>
        <w:rPr>
          <w:rFonts w:eastAsiaTheme="minorHAnsi"/>
          <w:sz w:val="16"/>
          <w:szCs w:val="16"/>
        </w:rPr>
      </w:pPr>
    </w:p>
    <w:p w:rsidR="006E4BE4" w:rsidRPr="008365EA" w:rsidRDefault="005B3777" w:rsidP="006E4BE4">
      <w:pPr>
        <w:pStyle w:val="a8"/>
        <w:numPr>
          <w:ilvl w:val="0"/>
          <w:numId w:val="10"/>
        </w:num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по проекту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E4BE4" w:rsidRPr="008365EA" w:rsidTr="00E20E9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4" w:rsidRDefault="009D16F7" w:rsidP="009D16F7">
            <w:pPr>
              <w:pStyle w:val="a8"/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Название проекта:</w:t>
            </w:r>
          </w:p>
          <w:p w:rsidR="009D16F7" w:rsidRPr="005B3777" w:rsidRDefault="009D16F7" w:rsidP="009D16F7">
            <w:pPr>
              <w:pStyle w:val="a8"/>
              <w:spacing w:after="0"/>
              <w:rPr>
                <w:rFonts w:eastAsia="Arial Unicode MS"/>
              </w:rPr>
            </w:pPr>
          </w:p>
        </w:tc>
      </w:tr>
      <w:tr w:rsidR="009D16F7" w:rsidRPr="008365EA" w:rsidTr="00E20E9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7" w:rsidRPr="005B3777" w:rsidRDefault="009D16F7" w:rsidP="009D16F7">
            <w:pPr>
              <w:pStyle w:val="a8"/>
              <w:spacing w:after="0"/>
              <w:rPr>
                <w:sz w:val="22"/>
                <w:szCs w:val="22"/>
              </w:rPr>
            </w:pPr>
            <w:r w:rsidRPr="005B3777">
              <w:rPr>
                <w:sz w:val="22"/>
                <w:szCs w:val="22"/>
              </w:rPr>
              <w:t>Описание проблемы</w:t>
            </w:r>
            <w:r>
              <w:rPr>
                <w:sz w:val="22"/>
                <w:szCs w:val="22"/>
              </w:rPr>
              <w:t>:</w:t>
            </w:r>
          </w:p>
          <w:p w:rsidR="009D16F7" w:rsidRPr="005B3777" w:rsidRDefault="009D16F7" w:rsidP="005B3777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5B3777" w:rsidRPr="008365EA" w:rsidTr="00E20E9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77" w:rsidRPr="005B3777" w:rsidRDefault="005B3777" w:rsidP="005B3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77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B3777" w:rsidRPr="005B3777" w:rsidRDefault="005B3777" w:rsidP="005B377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B3777" w:rsidRPr="008365EA" w:rsidTr="00E20E9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77" w:rsidRPr="005B3777" w:rsidRDefault="005B3777" w:rsidP="005B3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777">
              <w:rPr>
                <w:rFonts w:ascii="Times New Roman" w:hAnsi="Times New Roman" w:cs="Times New Roman"/>
              </w:rPr>
              <w:t>Ожидаемые результаты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B3777" w:rsidRPr="005B3777" w:rsidRDefault="005B3777" w:rsidP="005B377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B3777" w:rsidRPr="008365EA" w:rsidTr="00E20E9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77" w:rsidRPr="005B3777" w:rsidRDefault="005B3777" w:rsidP="005B3777">
            <w:pPr>
              <w:pStyle w:val="a8"/>
              <w:spacing w:after="0"/>
              <w:rPr>
                <w:sz w:val="22"/>
                <w:szCs w:val="22"/>
              </w:rPr>
            </w:pPr>
            <w:r w:rsidRPr="005B3777">
              <w:rPr>
                <w:sz w:val="22"/>
                <w:szCs w:val="22"/>
              </w:rPr>
              <w:t>Необходимая сумма</w:t>
            </w:r>
            <w:r>
              <w:rPr>
                <w:sz w:val="22"/>
                <w:szCs w:val="22"/>
              </w:rPr>
              <w:t>:</w:t>
            </w:r>
          </w:p>
          <w:p w:rsidR="005B3777" w:rsidRPr="005B3777" w:rsidRDefault="005B3777" w:rsidP="005B377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B3777" w:rsidRPr="008365EA" w:rsidTr="00E20E9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77" w:rsidRPr="005B3777" w:rsidRDefault="005B3777" w:rsidP="005B3777">
            <w:pPr>
              <w:pStyle w:val="a8"/>
              <w:spacing w:after="0"/>
              <w:rPr>
                <w:sz w:val="22"/>
                <w:szCs w:val="22"/>
              </w:rPr>
            </w:pPr>
            <w:r w:rsidRPr="005B3777">
              <w:rPr>
                <w:sz w:val="22"/>
                <w:szCs w:val="22"/>
              </w:rPr>
              <w:t>Место реализации проекта</w:t>
            </w:r>
            <w:r>
              <w:rPr>
                <w:sz w:val="22"/>
                <w:szCs w:val="22"/>
              </w:rPr>
              <w:t>:</w:t>
            </w:r>
          </w:p>
          <w:p w:rsidR="005B3777" w:rsidRPr="005B3777" w:rsidRDefault="005B3777" w:rsidP="005B3777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9D16F7" w:rsidRPr="008365EA" w:rsidTr="00E20E9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7" w:rsidRDefault="009D16F7" w:rsidP="005B3777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проекта:</w:t>
            </w:r>
          </w:p>
          <w:p w:rsidR="009D16F7" w:rsidRPr="005B3777" w:rsidRDefault="009D16F7" w:rsidP="005B3777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</w:tbl>
    <w:p w:rsidR="00E20E92" w:rsidRDefault="00E20E92" w:rsidP="00D13CE0">
      <w:pPr>
        <w:pStyle w:val="a8"/>
        <w:spacing w:after="0"/>
        <w:rPr>
          <w:b/>
          <w:sz w:val="22"/>
          <w:szCs w:val="22"/>
        </w:rPr>
      </w:pPr>
    </w:p>
    <w:p w:rsidR="004944E9" w:rsidRDefault="004944E9" w:rsidP="00D13CE0">
      <w:pPr>
        <w:pStyle w:val="a8"/>
        <w:spacing w:after="0"/>
        <w:rPr>
          <w:b/>
          <w:sz w:val="22"/>
          <w:szCs w:val="22"/>
        </w:rPr>
      </w:pPr>
    </w:p>
    <w:p w:rsidR="004944E9" w:rsidRDefault="004944E9" w:rsidP="00D13CE0">
      <w:pPr>
        <w:pStyle w:val="a8"/>
        <w:spacing w:after="0"/>
        <w:rPr>
          <w:b/>
          <w:sz w:val="22"/>
          <w:szCs w:val="22"/>
        </w:rPr>
      </w:pPr>
    </w:p>
    <w:p w:rsidR="004944E9" w:rsidRDefault="004944E9" w:rsidP="00D13CE0">
      <w:pPr>
        <w:pStyle w:val="a8"/>
        <w:spacing w:after="0"/>
        <w:rPr>
          <w:b/>
          <w:sz w:val="22"/>
          <w:szCs w:val="22"/>
        </w:rPr>
      </w:pPr>
    </w:p>
    <w:p w:rsidR="004944E9" w:rsidRDefault="004944E9" w:rsidP="00D85DED">
      <w:pPr>
        <w:pStyle w:val="a8"/>
        <w:spacing w:after="0"/>
        <w:rPr>
          <w:b/>
          <w:sz w:val="22"/>
          <w:szCs w:val="22"/>
        </w:rPr>
      </w:pPr>
    </w:p>
    <w:p w:rsidR="00D85DED" w:rsidRDefault="00D85DED" w:rsidP="00D85DED">
      <w:pPr>
        <w:pStyle w:val="a8"/>
        <w:spacing w:after="0"/>
        <w:rPr>
          <w:b/>
          <w:sz w:val="22"/>
          <w:szCs w:val="22"/>
        </w:rPr>
      </w:pPr>
      <w:r w:rsidRPr="00E20E92">
        <w:rPr>
          <w:b/>
          <w:sz w:val="22"/>
          <w:szCs w:val="22"/>
        </w:rPr>
        <w:t>ФИО и подпись руководителя</w:t>
      </w:r>
    </w:p>
    <w:p w:rsidR="00D85DED" w:rsidRDefault="00D85DED" w:rsidP="00D85DED">
      <w:pPr>
        <w:pStyle w:val="a8"/>
        <w:spacing w:after="0"/>
        <w:ind w:left="720"/>
        <w:rPr>
          <w:b/>
          <w:sz w:val="22"/>
          <w:szCs w:val="22"/>
        </w:rPr>
      </w:pPr>
    </w:p>
    <w:p w:rsidR="00D85DED" w:rsidRPr="00E20E92" w:rsidRDefault="00D85DED" w:rsidP="00D85DED">
      <w:pPr>
        <w:pStyle w:val="a8"/>
        <w:spacing w:after="0"/>
        <w:rPr>
          <w:b/>
          <w:sz w:val="22"/>
          <w:szCs w:val="22"/>
        </w:rPr>
      </w:pPr>
      <w:r w:rsidRPr="00E20E92">
        <w:rPr>
          <w:b/>
          <w:sz w:val="22"/>
          <w:szCs w:val="22"/>
        </w:rPr>
        <w:t>Дата предоставления</w:t>
      </w:r>
    </w:p>
    <w:p w:rsidR="00D85DED" w:rsidRDefault="00D85DED" w:rsidP="00D85DED">
      <w:pPr>
        <w:pStyle w:val="a8"/>
        <w:spacing w:after="0"/>
        <w:rPr>
          <w:b/>
          <w:sz w:val="22"/>
          <w:szCs w:val="22"/>
        </w:rPr>
      </w:pPr>
    </w:p>
    <w:p w:rsidR="00D85DED" w:rsidRPr="00E20E92" w:rsidRDefault="00D85DED" w:rsidP="00D85DED">
      <w:pPr>
        <w:pStyle w:val="a8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Место печати</w:t>
      </w:r>
    </w:p>
    <w:sectPr w:rsidR="00D85DED" w:rsidRPr="00E20E9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2F" w:rsidRDefault="00E4772F" w:rsidP="00E5086E">
      <w:pPr>
        <w:spacing w:after="0" w:line="240" w:lineRule="auto"/>
      </w:pPr>
      <w:r>
        <w:separator/>
      </w:r>
    </w:p>
  </w:endnote>
  <w:endnote w:type="continuationSeparator" w:id="0">
    <w:p w:rsidR="00E4772F" w:rsidRDefault="00E4772F" w:rsidP="00E5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17403"/>
      <w:docPartObj>
        <w:docPartGallery w:val="Page Numbers (Bottom of Page)"/>
        <w:docPartUnique/>
      </w:docPartObj>
    </w:sdtPr>
    <w:sdtEndPr/>
    <w:sdtContent>
      <w:p w:rsidR="005B3777" w:rsidRDefault="005B37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084">
          <w:rPr>
            <w:noProof/>
          </w:rPr>
          <w:t>4</w:t>
        </w:r>
        <w:r>
          <w:fldChar w:fldCharType="end"/>
        </w:r>
      </w:p>
    </w:sdtContent>
  </w:sdt>
  <w:p w:rsidR="005B3777" w:rsidRDefault="005B37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2F" w:rsidRDefault="00E4772F" w:rsidP="00E5086E">
      <w:pPr>
        <w:spacing w:after="0" w:line="240" w:lineRule="auto"/>
      </w:pPr>
      <w:r>
        <w:separator/>
      </w:r>
    </w:p>
  </w:footnote>
  <w:footnote w:type="continuationSeparator" w:id="0">
    <w:p w:rsidR="00E4772F" w:rsidRDefault="00E4772F" w:rsidP="00E5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1A"/>
    <w:multiLevelType w:val="hybridMultilevel"/>
    <w:tmpl w:val="A622F82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43136A"/>
    <w:multiLevelType w:val="hybridMultilevel"/>
    <w:tmpl w:val="4A947BC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BD7410"/>
    <w:multiLevelType w:val="hybridMultilevel"/>
    <w:tmpl w:val="341200C8"/>
    <w:lvl w:ilvl="0" w:tplc="46604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65826"/>
    <w:multiLevelType w:val="hybridMultilevel"/>
    <w:tmpl w:val="48322EC0"/>
    <w:lvl w:ilvl="0" w:tplc="F50A06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831CC2"/>
    <w:multiLevelType w:val="hybridMultilevel"/>
    <w:tmpl w:val="122206DE"/>
    <w:lvl w:ilvl="0" w:tplc="E21E33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C3E3E"/>
    <w:multiLevelType w:val="hybridMultilevel"/>
    <w:tmpl w:val="47C4A75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E6F4ECD"/>
    <w:multiLevelType w:val="hybridMultilevel"/>
    <w:tmpl w:val="9B688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4243B"/>
    <w:multiLevelType w:val="hybridMultilevel"/>
    <w:tmpl w:val="FB5CB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96F7D"/>
    <w:multiLevelType w:val="hybridMultilevel"/>
    <w:tmpl w:val="758036B2"/>
    <w:lvl w:ilvl="0" w:tplc="D27688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770AC"/>
    <w:multiLevelType w:val="hybridMultilevel"/>
    <w:tmpl w:val="A754F61E"/>
    <w:lvl w:ilvl="0" w:tplc="7C94DC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93542"/>
    <w:multiLevelType w:val="hybridMultilevel"/>
    <w:tmpl w:val="341200C8"/>
    <w:lvl w:ilvl="0" w:tplc="46604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C7DDE"/>
    <w:multiLevelType w:val="hybridMultilevel"/>
    <w:tmpl w:val="69BC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85"/>
    <w:rsid w:val="000B0187"/>
    <w:rsid w:val="00193D14"/>
    <w:rsid w:val="00206E1F"/>
    <w:rsid w:val="00211C14"/>
    <w:rsid w:val="002A1A85"/>
    <w:rsid w:val="002B6084"/>
    <w:rsid w:val="003222AB"/>
    <w:rsid w:val="003F5E78"/>
    <w:rsid w:val="00400872"/>
    <w:rsid w:val="004179DE"/>
    <w:rsid w:val="00432E46"/>
    <w:rsid w:val="004741E8"/>
    <w:rsid w:val="004944E9"/>
    <w:rsid w:val="004975C0"/>
    <w:rsid w:val="004A0A1E"/>
    <w:rsid w:val="00551E48"/>
    <w:rsid w:val="005565DE"/>
    <w:rsid w:val="005B3777"/>
    <w:rsid w:val="005E7A7A"/>
    <w:rsid w:val="006666A2"/>
    <w:rsid w:val="006A3368"/>
    <w:rsid w:val="006E4BE4"/>
    <w:rsid w:val="00755F7D"/>
    <w:rsid w:val="00777531"/>
    <w:rsid w:val="007C26F9"/>
    <w:rsid w:val="008557CA"/>
    <w:rsid w:val="008B7109"/>
    <w:rsid w:val="008D4DC4"/>
    <w:rsid w:val="009D16F7"/>
    <w:rsid w:val="009F5D0F"/>
    <w:rsid w:val="00A23D27"/>
    <w:rsid w:val="00A45F86"/>
    <w:rsid w:val="00AC53A2"/>
    <w:rsid w:val="00AF6999"/>
    <w:rsid w:val="00BC5EA4"/>
    <w:rsid w:val="00C10423"/>
    <w:rsid w:val="00C2054E"/>
    <w:rsid w:val="00C51DD3"/>
    <w:rsid w:val="00C96862"/>
    <w:rsid w:val="00D061F2"/>
    <w:rsid w:val="00D13CE0"/>
    <w:rsid w:val="00D16AF0"/>
    <w:rsid w:val="00D41A3B"/>
    <w:rsid w:val="00D67F36"/>
    <w:rsid w:val="00D85DED"/>
    <w:rsid w:val="00DD266C"/>
    <w:rsid w:val="00E14210"/>
    <w:rsid w:val="00E20E92"/>
    <w:rsid w:val="00E211BA"/>
    <w:rsid w:val="00E4772F"/>
    <w:rsid w:val="00E5086E"/>
    <w:rsid w:val="00EF74C4"/>
    <w:rsid w:val="00F0421B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85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6E4BE4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enter">
    <w:name w:val="p-center"/>
    <w:basedOn w:val="a"/>
    <w:uiPriority w:val="99"/>
    <w:rsid w:val="002A1A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A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Reference"/>
    <w:basedOn w:val="a0"/>
    <w:uiPriority w:val="32"/>
    <w:qFormat/>
    <w:rsid w:val="002A1A85"/>
    <w:rPr>
      <w:b/>
      <w:bCs/>
      <w:smallCaps/>
      <w:color w:val="C0504D" w:themeColor="accent2"/>
      <w:spacing w:val="5"/>
      <w:u w:val="single"/>
    </w:rPr>
  </w:style>
  <w:style w:type="paragraph" w:styleId="a5">
    <w:name w:val="Normal (Web)"/>
    <w:basedOn w:val="a"/>
    <w:link w:val="a6"/>
    <w:rsid w:val="002A1A8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locked/>
    <w:rsid w:val="002A1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A1A85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2A1A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A1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2A1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4BE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E4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E4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E4B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6E4B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5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5086E"/>
  </w:style>
  <w:style w:type="paragraph" w:styleId="af1">
    <w:name w:val="Balloon Text"/>
    <w:basedOn w:val="a"/>
    <w:link w:val="af2"/>
    <w:uiPriority w:val="99"/>
    <w:semiHidden/>
    <w:unhideWhenUsed/>
    <w:rsid w:val="000B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01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85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6E4BE4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enter">
    <w:name w:val="p-center"/>
    <w:basedOn w:val="a"/>
    <w:uiPriority w:val="99"/>
    <w:rsid w:val="002A1A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A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Reference"/>
    <w:basedOn w:val="a0"/>
    <w:uiPriority w:val="32"/>
    <w:qFormat/>
    <w:rsid w:val="002A1A85"/>
    <w:rPr>
      <w:b/>
      <w:bCs/>
      <w:smallCaps/>
      <w:color w:val="C0504D" w:themeColor="accent2"/>
      <w:spacing w:val="5"/>
      <w:u w:val="single"/>
    </w:rPr>
  </w:style>
  <w:style w:type="paragraph" w:styleId="a5">
    <w:name w:val="Normal (Web)"/>
    <w:basedOn w:val="a"/>
    <w:link w:val="a6"/>
    <w:rsid w:val="002A1A8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locked/>
    <w:rsid w:val="002A1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A1A85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2A1A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A1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2A1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4BE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E4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E4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E4B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6E4B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5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5086E"/>
  </w:style>
  <w:style w:type="paragraph" w:styleId="af1">
    <w:name w:val="Balloon Text"/>
    <w:basedOn w:val="a"/>
    <w:link w:val="af2"/>
    <w:uiPriority w:val="99"/>
    <w:semiHidden/>
    <w:unhideWhenUsed/>
    <w:rsid w:val="000B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ar2017.k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ar2017.k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asar2017.kz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sar@cis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EE99-3F14-473E-A48C-A7F65101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2017-09-06T04:47:00Z</cp:lastPrinted>
  <dcterms:created xsi:type="dcterms:W3CDTF">2017-09-04T12:39:00Z</dcterms:created>
  <dcterms:modified xsi:type="dcterms:W3CDTF">2017-09-11T10:02:00Z</dcterms:modified>
</cp:coreProperties>
</file>